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07ED535E">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08ED7D15" w:rsidR="00716F89" w:rsidRPr="00C16D23" w:rsidRDefault="00C16D23" w:rsidP="00F626BF">
      <w:pPr>
        <w:rPr>
          <w:sz w:val="28"/>
          <w:szCs w:val="28"/>
        </w:rPr>
      </w:pPr>
      <w:r w:rsidRPr="00C16D23">
        <w:rPr>
          <w:sz w:val="28"/>
          <w:szCs w:val="28"/>
        </w:rPr>
        <w:t>4-UDE-2026 3PL-tjenester for Sommerskolen Oslo</w:t>
      </w:r>
    </w:p>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77E94A61" w14:textId="3C30D345" w:rsidR="00E960B2"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0261963" w:history="1">
        <w:r w:rsidR="00E960B2" w:rsidRPr="00C510C3">
          <w:rPr>
            <w:rStyle w:val="Hyperkobling"/>
            <w:rFonts w:ascii="Oslo Sans Office" w:eastAsia="Oslo Sans Office" w:hAnsi="Oslo Sans Office" w:cs="Oslo Sans Office"/>
          </w:rPr>
          <w:t>Bilag 1: Kundens beskrivelse av oppdraget</w:t>
        </w:r>
        <w:r w:rsidR="00E960B2">
          <w:rPr>
            <w:webHidden/>
          </w:rPr>
          <w:tab/>
        </w:r>
        <w:r w:rsidR="00E960B2">
          <w:rPr>
            <w:webHidden/>
          </w:rPr>
          <w:fldChar w:fldCharType="begin"/>
        </w:r>
        <w:r w:rsidR="00E960B2">
          <w:rPr>
            <w:webHidden/>
          </w:rPr>
          <w:instrText xml:space="preserve"> PAGEREF _Toc230261963 \h </w:instrText>
        </w:r>
        <w:r w:rsidR="00E960B2">
          <w:rPr>
            <w:webHidden/>
          </w:rPr>
        </w:r>
        <w:r w:rsidR="00E960B2">
          <w:rPr>
            <w:webHidden/>
          </w:rPr>
          <w:fldChar w:fldCharType="separate"/>
        </w:r>
        <w:r w:rsidR="00E960B2">
          <w:rPr>
            <w:webHidden/>
          </w:rPr>
          <w:t>3</w:t>
        </w:r>
        <w:r w:rsidR="00E960B2">
          <w:rPr>
            <w:webHidden/>
          </w:rPr>
          <w:fldChar w:fldCharType="end"/>
        </w:r>
      </w:hyperlink>
    </w:p>
    <w:p w14:paraId="4BD75EC7" w14:textId="1E5A36A5" w:rsidR="00E960B2" w:rsidRDefault="00E960B2">
      <w:pPr>
        <w:pStyle w:val="INNH2"/>
        <w:rPr>
          <w:rFonts w:eastAsiaTheme="minorEastAsia" w:cstheme="minorBidi"/>
          <w:kern w:val="2"/>
          <w:sz w:val="24"/>
          <w:szCs w:val="24"/>
          <w14:ligatures w14:val="standardContextual"/>
        </w:rPr>
      </w:pPr>
      <w:hyperlink w:anchor="_Toc230261964" w:history="1">
        <w:r w:rsidRPr="00C510C3">
          <w:rPr>
            <w:rStyle w:val="Hyperkobling"/>
            <w:rFonts w:ascii="Oslo Sans Office" w:eastAsia="Oslo Sans Office" w:hAnsi="Oslo Sans Office" w:cs="Oslo Sans Office"/>
          </w:rPr>
          <w:t>Avtalens punkt 1.1 Avtalens omfang</w:t>
        </w:r>
        <w:r>
          <w:rPr>
            <w:webHidden/>
          </w:rPr>
          <w:tab/>
        </w:r>
        <w:r>
          <w:rPr>
            <w:webHidden/>
          </w:rPr>
          <w:fldChar w:fldCharType="begin"/>
        </w:r>
        <w:r>
          <w:rPr>
            <w:webHidden/>
          </w:rPr>
          <w:instrText xml:space="preserve"> PAGEREF _Toc230261964 \h </w:instrText>
        </w:r>
        <w:r>
          <w:rPr>
            <w:webHidden/>
          </w:rPr>
        </w:r>
        <w:r>
          <w:rPr>
            <w:webHidden/>
          </w:rPr>
          <w:fldChar w:fldCharType="separate"/>
        </w:r>
        <w:r>
          <w:rPr>
            <w:webHidden/>
          </w:rPr>
          <w:t>3</w:t>
        </w:r>
        <w:r>
          <w:rPr>
            <w:webHidden/>
          </w:rPr>
          <w:fldChar w:fldCharType="end"/>
        </w:r>
      </w:hyperlink>
    </w:p>
    <w:p w14:paraId="205BD5BB" w14:textId="42B1EA36" w:rsidR="00E960B2" w:rsidRDefault="00E960B2">
      <w:pPr>
        <w:pStyle w:val="INNH2"/>
        <w:rPr>
          <w:rFonts w:eastAsiaTheme="minorEastAsia" w:cstheme="minorBidi"/>
          <w:kern w:val="2"/>
          <w:sz w:val="24"/>
          <w:szCs w:val="24"/>
          <w14:ligatures w14:val="standardContextual"/>
        </w:rPr>
      </w:pPr>
      <w:hyperlink w:anchor="_Toc230261965" w:history="1">
        <w:r w:rsidRPr="00C510C3">
          <w:rPr>
            <w:rStyle w:val="Hyperkobling"/>
            <w:rFonts w:ascii="Oslo Sans Office" w:eastAsia="Oslo Sans Office" w:hAnsi="Oslo Sans Office" w:cs="Oslo Sans Office"/>
          </w:rPr>
          <w:t>Avtalens punkt 5.1.1 Konsulentens ansvar og kompetanse</w:t>
        </w:r>
        <w:r>
          <w:rPr>
            <w:webHidden/>
          </w:rPr>
          <w:tab/>
        </w:r>
        <w:r>
          <w:rPr>
            <w:webHidden/>
          </w:rPr>
          <w:fldChar w:fldCharType="begin"/>
        </w:r>
        <w:r>
          <w:rPr>
            <w:webHidden/>
          </w:rPr>
          <w:instrText xml:space="preserve"> PAGEREF _Toc230261965 \h </w:instrText>
        </w:r>
        <w:r>
          <w:rPr>
            <w:webHidden/>
          </w:rPr>
        </w:r>
        <w:r>
          <w:rPr>
            <w:webHidden/>
          </w:rPr>
          <w:fldChar w:fldCharType="separate"/>
        </w:r>
        <w:r>
          <w:rPr>
            <w:webHidden/>
          </w:rPr>
          <w:t>4</w:t>
        </w:r>
        <w:r>
          <w:rPr>
            <w:webHidden/>
          </w:rPr>
          <w:fldChar w:fldCharType="end"/>
        </w:r>
      </w:hyperlink>
    </w:p>
    <w:p w14:paraId="7E232DD0" w14:textId="590FB6E7" w:rsidR="00E960B2" w:rsidRDefault="00E960B2">
      <w:pPr>
        <w:pStyle w:val="INNH1"/>
        <w:rPr>
          <w:rFonts w:eastAsiaTheme="minorEastAsia" w:cstheme="minorBidi"/>
          <w:b w:val="0"/>
          <w:bCs w:val="0"/>
          <w:kern w:val="2"/>
          <w:sz w:val="24"/>
          <w:szCs w:val="24"/>
          <w14:ligatures w14:val="standardContextual"/>
        </w:rPr>
      </w:pPr>
      <w:hyperlink w:anchor="_Toc230261966" w:history="1">
        <w:r w:rsidRPr="00C510C3">
          <w:rPr>
            <w:rStyle w:val="Hyperkobling"/>
            <w:rFonts w:ascii="Oslo Sans Office" w:eastAsia="Oslo Sans Office" w:hAnsi="Oslo Sans Office" w:cs="Oslo Sans Office"/>
          </w:rPr>
          <w:t>Bilag 2: Konsulentens spesifikasjon av oppdraget</w:t>
        </w:r>
        <w:r>
          <w:rPr>
            <w:webHidden/>
          </w:rPr>
          <w:tab/>
        </w:r>
        <w:r>
          <w:rPr>
            <w:webHidden/>
          </w:rPr>
          <w:fldChar w:fldCharType="begin"/>
        </w:r>
        <w:r>
          <w:rPr>
            <w:webHidden/>
          </w:rPr>
          <w:instrText xml:space="preserve"> PAGEREF _Toc230261966 \h </w:instrText>
        </w:r>
        <w:r>
          <w:rPr>
            <w:webHidden/>
          </w:rPr>
        </w:r>
        <w:r>
          <w:rPr>
            <w:webHidden/>
          </w:rPr>
          <w:fldChar w:fldCharType="separate"/>
        </w:r>
        <w:r>
          <w:rPr>
            <w:webHidden/>
          </w:rPr>
          <w:t>5</w:t>
        </w:r>
        <w:r>
          <w:rPr>
            <w:webHidden/>
          </w:rPr>
          <w:fldChar w:fldCharType="end"/>
        </w:r>
      </w:hyperlink>
    </w:p>
    <w:p w14:paraId="26A17E53" w14:textId="57F9C2D2" w:rsidR="00E960B2" w:rsidRDefault="00E960B2">
      <w:pPr>
        <w:pStyle w:val="INNH1"/>
        <w:rPr>
          <w:rFonts w:eastAsiaTheme="minorEastAsia" w:cstheme="minorBidi"/>
          <w:b w:val="0"/>
          <w:bCs w:val="0"/>
          <w:kern w:val="2"/>
          <w:sz w:val="24"/>
          <w:szCs w:val="24"/>
          <w14:ligatures w14:val="standardContextual"/>
        </w:rPr>
      </w:pPr>
      <w:hyperlink w:anchor="_Toc230261967" w:history="1">
        <w:r w:rsidRPr="00C510C3">
          <w:rPr>
            <w:rStyle w:val="Hyperkobling"/>
            <w:rFonts w:ascii="Oslo Sans Office" w:eastAsia="Oslo Sans Office" w:hAnsi="Oslo Sans Office" w:cs="Oslo Sans Office"/>
          </w:rPr>
          <w:t>Bilag 4: Administrative bestemmelser</w:t>
        </w:r>
        <w:r>
          <w:rPr>
            <w:webHidden/>
          </w:rPr>
          <w:tab/>
        </w:r>
        <w:r>
          <w:rPr>
            <w:webHidden/>
          </w:rPr>
          <w:fldChar w:fldCharType="begin"/>
        </w:r>
        <w:r>
          <w:rPr>
            <w:webHidden/>
          </w:rPr>
          <w:instrText xml:space="preserve"> PAGEREF _Toc230261967 \h </w:instrText>
        </w:r>
        <w:r>
          <w:rPr>
            <w:webHidden/>
          </w:rPr>
        </w:r>
        <w:r>
          <w:rPr>
            <w:webHidden/>
          </w:rPr>
          <w:fldChar w:fldCharType="separate"/>
        </w:r>
        <w:r>
          <w:rPr>
            <w:webHidden/>
          </w:rPr>
          <w:t>6</w:t>
        </w:r>
        <w:r>
          <w:rPr>
            <w:webHidden/>
          </w:rPr>
          <w:fldChar w:fldCharType="end"/>
        </w:r>
      </w:hyperlink>
    </w:p>
    <w:p w14:paraId="1C77F013" w14:textId="43FB5C0A" w:rsidR="00E960B2" w:rsidRDefault="00E960B2">
      <w:pPr>
        <w:pStyle w:val="INNH2"/>
        <w:rPr>
          <w:rFonts w:eastAsiaTheme="minorEastAsia" w:cstheme="minorBidi"/>
          <w:kern w:val="2"/>
          <w:sz w:val="24"/>
          <w:szCs w:val="24"/>
          <w14:ligatures w14:val="standardContextual"/>
        </w:rPr>
      </w:pPr>
      <w:hyperlink w:anchor="_Toc230261968" w:history="1">
        <w:r w:rsidRPr="00C510C3">
          <w:rPr>
            <w:rStyle w:val="Hyperkobling"/>
            <w:rFonts w:ascii="Oslo Sans Office" w:eastAsia="Oslo Sans Office" w:hAnsi="Oslo Sans Office" w:cs="Oslo Sans Office"/>
          </w:rPr>
          <w:t>Avtalens punkt 2.1 Partenes representanter</w:t>
        </w:r>
        <w:r>
          <w:rPr>
            <w:webHidden/>
          </w:rPr>
          <w:tab/>
        </w:r>
        <w:r>
          <w:rPr>
            <w:webHidden/>
          </w:rPr>
          <w:fldChar w:fldCharType="begin"/>
        </w:r>
        <w:r>
          <w:rPr>
            <w:webHidden/>
          </w:rPr>
          <w:instrText xml:space="preserve"> PAGEREF _Toc230261968 \h </w:instrText>
        </w:r>
        <w:r>
          <w:rPr>
            <w:webHidden/>
          </w:rPr>
        </w:r>
        <w:r>
          <w:rPr>
            <w:webHidden/>
          </w:rPr>
          <w:fldChar w:fldCharType="separate"/>
        </w:r>
        <w:r>
          <w:rPr>
            <w:webHidden/>
          </w:rPr>
          <w:t>6</w:t>
        </w:r>
        <w:r>
          <w:rPr>
            <w:webHidden/>
          </w:rPr>
          <w:fldChar w:fldCharType="end"/>
        </w:r>
      </w:hyperlink>
    </w:p>
    <w:p w14:paraId="4041CC0A" w14:textId="27B5C5ED" w:rsidR="00E960B2" w:rsidRDefault="00E960B2">
      <w:pPr>
        <w:pStyle w:val="INNH2"/>
        <w:rPr>
          <w:rFonts w:eastAsiaTheme="minorEastAsia" w:cstheme="minorBidi"/>
          <w:kern w:val="2"/>
          <w:sz w:val="24"/>
          <w:szCs w:val="24"/>
          <w14:ligatures w14:val="standardContextual"/>
        </w:rPr>
      </w:pPr>
      <w:hyperlink w:anchor="_Toc230261969" w:history="1">
        <w:r w:rsidRPr="00C510C3">
          <w:rPr>
            <w:rStyle w:val="Hyperkobling"/>
            <w:rFonts w:ascii="Oslo Sans Office" w:eastAsia="Oslo Sans Office" w:hAnsi="Oslo Sans Office" w:cs="Oslo Sans Office"/>
          </w:rPr>
          <w:t>Avtalens punkt 5.2.1 Konsulentens bruk av underleverandører</w:t>
        </w:r>
        <w:r>
          <w:rPr>
            <w:webHidden/>
          </w:rPr>
          <w:tab/>
        </w:r>
        <w:r>
          <w:rPr>
            <w:webHidden/>
          </w:rPr>
          <w:fldChar w:fldCharType="begin"/>
        </w:r>
        <w:r>
          <w:rPr>
            <w:webHidden/>
          </w:rPr>
          <w:instrText xml:space="preserve"> PAGEREF _Toc230261969 \h </w:instrText>
        </w:r>
        <w:r>
          <w:rPr>
            <w:webHidden/>
          </w:rPr>
        </w:r>
        <w:r>
          <w:rPr>
            <w:webHidden/>
          </w:rPr>
          <w:fldChar w:fldCharType="separate"/>
        </w:r>
        <w:r>
          <w:rPr>
            <w:webHidden/>
          </w:rPr>
          <w:t>6</w:t>
        </w:r>
        <w:r>
          <w:rPr>
            <w:webHidden/>
          </w:rPr>
          <w:fldChar w:fldCharType="end"/>
        </w:r>
      </w:hyperlink>
    </w:p>
    <w:p w14:paraId="373D6BE2" w14:textId="7F557CEF" w:rsidR="00E960B2" w:rsidRDefault="00E960B2">
      <w:pPr>
        <w:pStyle w:val="INNH2"/>
        <w:rPr>
          <w:rFonts w:eastAsiaTheme="minorEastAsia" w:cstheme="minorBidi"/>
          <w:kern w:val="2"/>
          <w:sz w:val="24"/>
          <w:szCs w:val="24"/>
          <w14:ligatures w14:val="standardContextual"/>
        </w:rPr>
      </w:pPr>
      <w:hyperlink w:anchor="_Toc230261970" w:history="1">
        <w:r w:rsidRPr="00C510C3">
          <w:rPr>
            <w:rStyle w:val="Hyperkobling"/>
            <w:rFonts w:ascii="Oslo Sans Office" w:eastAsia="Oslo Sans Office" w:hAnsi="Oslo Sans Office" w:cs="Oslo Sans Office"/>
          </w:rPr>
          <w:t>Avtalens punkt 5.2.2 Kundens bruk av tredjepart</w:t>
        </w:r>
        <w:r>
          <w:rPr>
            <w:webHidden/>
          </w:rPr>
          <w:tab/>
        </w:r>
        <w:r>
          <w:rPr>
            <w:webHidden/>
          </w:rPr>
          <w:fldChar w:fldCharType="begin"/>
        </w:r>
        <w:r>
          <w:rPr>
            <w:webHidden/>
          </w:rPr>
          <w:instrText xml:space="preserve"> PAGEREF _Toc230261970 \h </w:instrText>
        </w:r>
        <w:r>
          <w:rPr>
            <w:webHidden/>
          </w:rPr>
        </w:r>
        <w:r>
          <w:rPr>
            <w:webHidden/>
          </w:rPr>
          <w:fldChar w:fldCharType="separate"/>
        </w:r>
        <w:r>
          <w:rPr>
            <w:webHidden/>
          </w:rPr>
          <w:t>6</w:t>
        </w:r>
        <w:r>
          <w:rPr>
            <w:webHidden/>
          </w:rPr>
          <w:fldChar w:fldCharType="end"/>
        </w:r>
      </w:hyperlink>
    </w:p>
    <w:p w14:paraId="4A60852F" w14:textId="52E50509" w:rsidR="00E960B2" w:rsidRDefault="00E960B2">
      <w:pPr>
        <w:pStyle w:val="INNH2"/>
        <w:rPr>
          <w:rFonts w:eastAsiaTheme="minorEastAsia" w:cstheme="minorBidi"/>
          <w:kern w:val="2"/>
          <w:sz w:val="24"/>
          <w:szCs w:val="24"/>
          <w14:ligatures w14:val="standardContextual"/>
        </w:rPr>
      </w:pPr>
      <w:hyperlink w:anchor="_Toc230261971" w:history="1">
        <w:r w:rsidRPr="00C510C3">
          <w:rPr>
            <w:rStyle w:val="Hyperkobling"/>
            <w:rFonts w:ascii="Oslo Sans Office" w:eastAsia="Oslo Sans Office" w:hAnsi="Oslo Sans Office" w:cs="Oslo Sans Office"/>
          </w:rPr>
          <w:t>Avtalens punkt 5.3 Nøkkelpersonell</w:t>
        </w:r>
        <w:r>
          <w:rPr>
            <w:webHidden/>
          </w:rPr>
          <w:tab/>
        </w:r>
        <w:r>
          <w:rPr>
            <w:webHidden/>
          </w:rPr>
          <w:fldChar w:fldCharType="begin"/>
        </w:r>
        <w:r>
          <w:rPr>
            <w:webHidden/>
          </w:rPr>
          <w:instrText xml:space="preserve"> PAGEREF _Toc230261971 \h </w:instrText>
        </w:r>
        <w:r>
          <w:rPr>
            <w:webHidden/>
          </w:rPr>
        </w:r>
        <w:r>
          <w:rPr>
            <w:webHidden/>
          </w:rPr>
          <w:fldChar w:fldCharType="separate"/>
        </w:r>
        <w:r>
          <w:rPr>
            <w:webHidden/>
          </w:rPr>
          <w:t>7</w:t>
        </w:r>
        <w:r>
          <w:rPr>
            <w:webHidden/>
          </w:rPr>
          <w:fldChar w:fldCharType="end"/>
        </w:r>
      </w:hyperlink>
    </w:p>
    <w:p w14:paraId="73E22BDF" w14:textId="6F985FFD" w:rsidR="00E960B2" w:rsidRDefault="00E960B2">
      <w:pPr>
        <w:pStyle w:val="INNH2"/>
        <w:rPr>
          <w:rFonts w:eastAsiaTheme="minorEastAsia" w:cstheme="minorBidi"/>
          <w:kern w:val="2"/>
          <w:sz w:val="24"/>
          <w:szCs w:val="24"/>
          <w14:ligatures w14:val="standardContextual"/>
        </w:rPr>
      </w:pPr>
      <w:hyperlink w:anchor="_Toc230261972" w:history="1">
        <w:r w:rsidRPr="00C510C3">
          <w:rPr>
            <w:rStyle w:val="Hyperkobling"/>
            <w:rFonts w:ascii="Oslo Sans Office" w:eastAsia="Oslo Sans Office" w:hAnsi="Oslo Sans Office" w:cs="Oslo Sans Office"/>
          </w:rPr>
          <w:t>Avtalens punkt 5.4 Taushetsplikt</w:t>
        </w:r>
        <w:r>
          <w:rPr>
            <w:webHidden/>
          </w:rPr>
          <w:tab/>
        </w:r>
        <w:r>
          <w:rPr>
            <w:webHidden/>
          </w:rPr>
          <w:fldChar w:fldCharType="begin"/>
        </w:r>
        <w:r>
          <w:rPr>
            <w:webHidden/>
          </w:rPr>
          <w:instrText xml:space="preserve"> PAGEREF _Toc230261972 \h </w:instrText>
        </w:r>
        <w:r>
          <w:rPr>
            <w:webHidden/>
          </w:rPr>
        </w:r>
        <w:r>
          <w:rPr>
            <w:webHidden/>
          </w:rPr>
          <w:fldChar w:fldCharType="separate"/>
        </w:r>
        <w:r>
          <w:rPr>
            <w:webHidden/>
          </w:rPr>
          <w:t>7</w:t>
        </w:r>
        <w:r>
          <w:rPr>
            <w:webHidden/>
          </w:rPr>
          <w:fldChar w:fldCharType="end"/>
        </w:r>
      </w:hyperlink>
    </w:p>
    <w:p w14:paraId="46B9F502" w14:textId="07AA7387" w:rsidR="00E960B2" w:rsidRDefault="00E960B2">
      <w:pPr>
        <w:pStyle w:val="INNH2"/>
        <w:rPr>
          <w:rFonts w:eastAsiaTheme="minorEastAsia" w:cstheme="minorBidi"/>
          <w:kern w:val="2"/>
          <w:sz w:val="24"/>
          <w:szCs w:val="24"/>
          <w14:ligatures w14:val="standardContextual"/>
        </w:rPr>
      </w:pPr>
      <w:hyperlink w:anchor="_Toc230261973" w:history="1">
        <w:r w:rsidRPr="00C510C3">
          <w:rPr>
            <w:rStyle w:val="Hyperkobling"/>
            <w:rFonts w:ascii="Oslo Sans Office" w:eastAsia="Oslo Sans Office" w:hAnsi="Oslo Sans Office" w:cs="Oslo Sans Office"/>
          </w:rPr>
          <w:t>Avtalens punkt 5.5 Lønns- og arbeidsvilkår</w:t>
        </w:r>
        <w:r>
          <w:rPr>
            <w:webHidden/>
          </w:rPr>
          <w:tab/>
        </w:r>
        <w:r>
          <w:rPr>
            <w:webHidden/>
          </w:rPr>
          <w:fldChar w:fldCharType="begin"/>
        </w:r>
        <w:r>
          <w:rPr>
            <w:webHidden/>
          </w:rPr>
          <w:instrText xml:space="preserve"> PAGEREF _Toc230261973 \h </w:instrText>
        </w:r>
        <w:r>
          <w:rPr>
            <w:webHidden/>
          </w:rPr>
        </w:r>
        <w:r>
          <w:rPr>
            <w:webHidden/>
          </w:rPr>
          <w:fldChar w:fldCharType="separate"/>
        </w:r>
        <w:r>
          <w:rPr>
            <w:webHidden/>
          </w:rPr>
          <w:t>7</w:t>
        </w:r>
        <w:r>
          <w:rPr>
            <w:webHidden/>
          </w:rPr>
          <w:fldChar w:fldCharType="end"/>
        </w:r>
      </w:hyperlink>
    </w:p>
    <w:p w14:paraId="66F93640" w14:textId="00E1AF9B" w:rsidR="00E960B2" w:rsidRDefault="00E960B2">
      <w:pPr>
        <w:pStyle w:val="INNH1"/>
        <w:rPr>
          <w:rFonts w:eastAsiaTheme="minorEastAsia" w:cstheme="minorBidi"/>
          <w:b w:val="0"/>
          <w:bCs w:val="0"/>
          <w:kern w:val="2"/>
          <w:sz w:val="24"/>
          <w:szCs w:val="24"/>
          <w14:ligatures w14:val="standardContextual"/>
        </w:rPr>
      </w:pPr>
      <w:hyperlink w:anchor="_Toc230261974" w:history="1">
        <w:r w:rsidRPr="00C510C3">
          <w:rPr>
            <w:rStyle w:val="Hyperkobling"/>
            <w:rFonts w:ascii="Oslo Sans Office" w:eastAsia="Oslo Sans Office" w:hAnsi="Oslo Sans Office" w:cs="Oslo Sans Office"/>
          </w:rPr>
          <w:t>Bilag 5: Pris og prisbestemmelser</w:t>
        </w:r>
        <w:r>
          <w:rPr>
            <w:webHidden/>
          </w:rPr>
          <w:tab/>
        </w:r>
        <w:r>
          <w:rPr>
            <w:webHidden/>
          </w:rPr>
          <w:fldChar w:fldCharType="begin"/>
        </w:r>
        <w:r>
          <w:rPr>
            <w:webHidden/>
          </w:rPr>
          <w:instrText xml:space="preserve"> PAGEREF _Toc230261974 \h </w:instrText>
        </w:r>
        <w:r>
          <w:rPr>
            <w:webHidden/>
          </w:rPr>
        </w:r>
        <w:r>
          <w:rPr>
            <w:webHidden/>
          </w:rPr>
          <w:fldChar w:fldCharType="separate"/>
        </w:r>
        <w:r>
          <w:rPr>
            <w:webHidden/>
          </w:rPr>
          <w:t>8</w:t>
        </w:r>
        <w:r>
          <w:rPr>
            <w:webHidden/>
          </w:rPr>
          <w:fldChar w:fldCharType="end"/>
        </w:r>
      </w:hyperlink>
    </w:p>
    <w:p w14:paraId="01A31E01" w14:textId="2D86484A" w:rsidR="00E960B2" w:rsidRDefault="00E960B2">
      <w:pPr>
        <w:pStyle w:val="INNH2"/>
        <w:rPr>
          <w:rFonts w:eastAsiaTheme="minorEastAsia" w:cstheme="minorBidi"/>
          <w:kern w:val="2"/>
          <w:sz w:val="24"/>
          <w:szCs w:val="24"/>
          <w14:ligatures w14:val="standardContextual"/>
        </w:rPr>
      </w:pPr>
      <w:hyperlink w:anchor="_Toc230261975" w:history="1">
        <w:r w:rsidRPr="00C510C3">
          <w:rPr>
            <w:rStyle w:val="Hyperkobling"/>
            <w:rFonts w:ascii="Oslo Sans Office" w:eastAsia="Oslo Sans Office" w:hAnsi="Oslo Sans Office" w:cs="Oslo Sans Office"/>
          </w:rPr>
          <w:t>Avtalens punkt 6.2 Fakturering</w:t>
        </w:r>
        <w:r>
          <w:rPr>
            <w:webHidden/>
          </w:rPr>
          <w:tab/>
        </w:r>
        <w:r>
          <w:rPr>
            <w:webHidden/>
          </w:rPr>
          <w:fldChar w:fldCharType="begin"/>
        </w:r>
        <w:r>
          <w:rPr>
            <w:webHidden/>
          </w:rPr>
          <w:instrText xml:space="preserve"> PAGEREF _Toc230261975 \h </w:instrText>
        </w:r>
        <w:r>
          <w:rPr>
            <w:webHidden/>
          </w:rPr>
        </w:r>
        <w:r>
          <w:rPr>
            <w:webHidden/>
          </w:rPr>
          <w:fldChar w:fldCharType="separate"/>
        </w:r>
        <w:r>
          <w:rPr>
            <w:webHidden/>
          </w:rPr>
          <w:t>8</w:t>
        </w:r>
        <w:r>
          <w:rPr>
            <w:webHidden/>
          </w:rPr>
          <w:fldChar w:fldCharType="end"/>
        </w:r>
      </w:hyperlink>
    </w:p>
    <w:p w14:paraId="69C2BD4A" w14:textId="1617B0AA" w:rsidR="00E960B2" w:rsidRDefault="00E960B2">
      <w:pPr>
        <w:pStyle w:val="INNH1"/>
        <w:rPr>
          <w:rFonts w:eastAsiaTheme="minorEastAsia" w:cstheme="minorBidi"/>
          <w:b w:val="0"/>
          <w:bCs w:val="0"/>
          <w:kern w:val="2"/>
          <w:sz w:val="24"/>
          <w:szCs w:val="24"/>
          <w14:ligatures w14:val="standardContextual"/>
        </w:rPr>
      </w:pPr>
      <w:hyperlink w:anchor="_Toc230261976" w:history="1">
        <w:r w:rsidRPr="00C510C3">
          <w:rPr>
            <w:rStyle w:val="Hyperkobling"/>
            <w:rFonts w:ascii="Oslo Sans Office" w:eastAsia="Oslo Sans Office" w:hAnsi="Oslo Sans Office" w:cs="Oslo Sans Office"/>
          </w:rPr>
          <w:t>Bilag 6: Endringer i den generelle avtaleteksten</w:t>
        </w:r>
        <w:r>
          <w:rPr>
            <w:webHidden/>
          </w:rPr>
          <w:tab/>
        </w:r>
        <w:r>
          <w:rPr>
            <w:webHidden/>
          </w:rPr>
          <w:fldChar w:fldCharType="begin"/>
        </w:r>
        <w:r>
          <w:rPr>
            <w:webHidden/>
          </w:rPr>
          <w:instrText xml:space="preserve"> PAGEREF _Toc230261976 \h </w:instrText>
        </w:r>
        <w:r>
          <w:rPr>
            <w:webHidden/>
          </w:rPr>
        </w:r>
        <w:r>
          <w:rPr>
            <w:webHidden/>
          </w:rPr>
          <w:fldChar w:fldCharType="separate"/>
        </w:r>
        <w:r>
          <w:rPr>
            <w:webHidden/>
          </w:rPr>
          <w:t>9</w:t>
        </w:r>
        <w:r>
          <w:rPr>
            <w:webHidden/>
          </w:rPr>
          <w:fldChar w:fldCharType="end"/>
        </w:r>
      </w:hyperlink>
    </w:p>
    <w:p w14:paraId="6EE4B12C" w14:textId="4842576F" w:rsidR="00E960B2" w:rsidRDefault="00E960B2">
      <w:pPr>
        <w:pStyle w:val="INNH1"/>
        <w:rPr>
          <w:rFonts w:eastAsiaTheme="minorEastAsia" w:cstheme="minorBidi"/>
          <w:b w:val="0"/>
          <w:bCs w:val="0"/>
          <w:kern w:val="2"/>
          <w:sz w:val="24"/>
          <w:szCs w:val="24"/>
          <w14:ligatures w14:val="standardContextual"/>
        </w:rPr>
      </w:pPr>
      <w:hyperlink w:anchor="_Toc230261977" w:history="1">
        <w:r w:rsidRPr="00C510C3">
          <w:rPr>
            <w:rStyle w:val="Hyperkobling"/>
            <w:rFonts w:ascii="Oslo Sans Office" w:eastAsia="Oslo Sans Office" w:hAnsi="Oslo Sans Office" w:cs="Oslo Sans Office"/>
          </w:rPr>
          <w:t>Bilag 7: Endringer i Avtalen etter avtaleinngåelsen</w:t>
        </w:r>
        <w:r>
          <w:rPr>
            <w:webHidden/>
          </w:rPr>
          <w:tab/>
        </w:r>
        <w:r>
          <w:rPr>
            <w:webHidden/>
          </w:rPr>
          <w:fldChar w:fldCharType="begin"/>
        </w:r>
        <w:r>
          <w:rPr>
            <w:webHidden/>
          </w:rPr>
          <w:instrText xml:space="preserve"> PAGEREF _Toc230261977 \h </w:instrText>
        </w:r>
        <w:r>
          <w:rPr>
            <w:webHidden/>
          </w:rPr>
        </w:r>
        <w:r>
          <w:rPr>
            <w:webHidden/>
          </w:rPr>
          <w:fldChar w:fldCharType="separate"/>
        </w:r>
        <w:r>
          <w:rPr>
            <w:webHidden/>
          </w:rPr>
          <w:t>14</w:t>
        </w:r>
        <w:r>
          <w:rPr>
            <w:webHidden/>
          </w:rPr>
          <w:fldChar w:fldCharType="end"/>
        </w:r>
      </w:hyperlink>
    </w:p>
    <w:p w14:paraId="273174C2" w14:textId="566DE2DD"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58AFB340" w14:textId="77777777" w:rsidR="00D3340B" w:rsidRPr="00D52AEE" w:rsidRDefault="00D3340B" w:rsidP="34C6CFCE">
      <w:pPr>
        <w:pStyle w:val="Overskrift1"/>
        <w:rPr>
          <w:rFonts w:ascii="Oslo Sans Office" w:eastAsia="Oslo Sans Office" w:hAnsi="Oslo Sans Office" w:cs="Oslo Sans Office"/>
        </w:rPr>
      </w:pPr>
      <w:bookmarkStart w:id="15" w:name="_Toc118371765"/>
      <w:bookmarkStart w:id="16" w:name="_Toc230261963"/>
      <w:r w:rsidRPr="34C6CFCE">
        <w:rPr>
          <w:rFonts w:ascii="Oslo Sans Office" w:eastAsia="Oslo Sans Office" w:hAnsi="Oslo Sans Office" w:cs="Oslo Sans Office"/>
        </w:rPr>
        <w:lastRenderedPageBreak/>
        <w:t>Bilag 1: Kundens beskrivelse av oppdraget</w:t>
      </w:r>
      <w:bookmarkEnd w:id="15"/>
      <w:bookmarkEnd w:id="16"/>
    </w:p>
    <w:p w14:paraId="267AF157" w14:textId="475466D8" w:rsidR="6B326CAF" w:rsidRDefault="00D3340B" w:rsidP="34C6CFCE">
      <w:pPr>
        <w:pStyle w:val="Overskrift2"/>
        <w:spacing w:before="240" w:after="240"/>
        <w:rPr>
          <w:rFonts w:ascii="Oslo Sans Office" w:eastAsia="Oslo Sans Office" w:hAnsi="Oslo Sans Office" w:cs="Oslo Sans Office"/>
          <w:color w:val="538135" w:themeColor="accent6" w:themeShade="BF"/>
          <w:sz w:val="24"/>
          <w:szCs w:val="24"/>
        </w:rPr>
      </w:pPr>
      <w:bookmarkStart w:id="17" w:name="_Toc118371766"/>
      <w:bookmarkStart w:id="18" w:name="_Hlk95067642"/>
      <w:bookmarkStart w:id="19" w:name="_Toc230261964"/>
      <w:r w:rsidRPr="34C6CFCE">
        <w:rPr>
          <w:rFonts w:ascii="Oslo Sans Office" w:eastAsia="Oslo Sans Office" w:hAnsi="Oslo Sans Office" w:cs="Oslo Sans Office"/>
        </w:rPr>
        <w:t>Avtalens punkt 1.1 Avtalens omfang</w:t>
      </w:r>
      <w:bookmarkEnd w:id="17"/>
      <w:bookmarkEnd w:id="18"/>
      <w:bookmarkEnd w:id="19"/>
    </w:p>
    <w:p w14:paraId="116AFD9D" w14:textId="0E48BD9F" w:rsidR="6B326CAF" w:rsidRPr="00C16D23" w:rsidRDefault="6B326CAF" w:rsidP="00C16D23">
      <w:pPr>
        <w:spacing w:line="264" w:lineRule="auto"/>
        <w:rPr>
          <w:rFonts w:ascii="Oslo Sans Office" w:eastAsia="Oslo Sans Office" w:hAnsi="Oslo Sans Office" w:cs="Oslo Sans Office"/>
        </w:rPr>
      </w:pPr>
      <w:r w:rsidRPr="34C6CFCE">
        <w:rPr>
          <w:rFonts w:ascii="Oslo Sans Office" w:eastAsia="Oslo Sans Office" w:hAnsi="Oslo Sans Office" w:cs="Oslo Sans Office"/>
        </w:rPr>
        <w:t xml:space="preserve">Formålet med anskaffelsen er å </w:t>
      </w:r>
      <w:r w:rsidR="009F7D09">
        <w:rPr>
          <w:rFonts w:ascii="Oslo Sans Office" w:eastAsia="Oslo Sans Office" w:hAnsi="Oslo Sans Office" w:cs="Oslo Sans Office"/>
        </w:rPr>
        <w:t>an</w:t>
      </w:r>
      <w:r w:rsidRPr="34C6CFCE">
        <w:rPr>
          <w:rFonts w:ascii="Oslo Sans Office" w:eastAsia="Oslo Sans Office" w:hAnsi="Oslo Sans Office" w:cs="Oslo Sans Office"/>
        </w:rPr>
        <w:t>skaffe en 3pl-lagerløsning som kan ta ansvar for telling, lagring, oversikt, bestilling, pakking og transportering av utstyr Sommerskolen Oslo trenger. Løsningen skal holde orden på utstyret, sikre at skolene får riktige leveranser til rett tid, og bidra til en mer effektiv og forutsigbar gjennomføring av Sommerskolen.</w:t>
      </w:r>
    </w:p>
    <w:p w14:paraId="51107B33" w14:textId="6D3AA083" w:rsidR="51A570F2" w:rsidRDefault="6B326CAF" w:rsidP="00C16D23">
      <w:pPr>
        <w:spacing w:line="264" w:lineRule="auto"/>
        <w:rPr>
          <w:rFonts w:ascii="Oslo Sans Office" w:eastAsia="Oslo Sans Office" w:hAnsi="Oslo Sans Office" w:cs="Oslo Sans Office"/>
        </w:rPr>
      </w:pPr>
      <w:r w:rsidRPr="34C6CFCE">
        <w:rPr>
          <w:rFonts w:ascii="Oslo Sans Office" w:eastAsia="Oslo Sans Office" w:hAnsi="Oslo Sans Office" w:cs="Oslo Sans Office"/>
        </w:rPr>
        <w:t>Oppdraget er preget av betydelige sesongvariasjoner i aktivitet og volum. Som illustrasjon av forventet omfang viser erfaringer fra 2025 blant annet manuell pakking av ca. 550 kurspakker og 50 standardpakker, transport til og fra om lag 50 kurssteder, samt lagerhold av rundt 180–220 paller. Perioden fra mars til juni er den mest intensive fasen, med høy aktivitet knyttet til bestilling, mottak, pakking og distribusjon av utstyr. Samtidig omfatter avtalen oppgaver gjennom hele året, blant annet knyttet til returhåndtering, oversikt, lagerdrift, og klargjøring for neste gjennomføring.</w:t>
      </w:r>
    </w:p>
    <w:p w14:paraId="641BC24E" w14:textId="41E0B66A" w:rsidR="51A570F2" w:rsidRDefault="011F0D93" w:rsidP="34C6CFCE">
      <w:pPr>
        <w:spacing w:before="240" w:after="240" w:line="259" w:lineRule="auto"/>
        <w:rPr>
          <w:rFonts w:ascii="Oslo Sans Office" w:eastAsia="Oslo Sans Office" w:hAnsi="Oslo Sans Office" w:cs="Oslo Sans Office"/>
        </w:rPr>
      </w:pPr>
      <w:r w:rsidRPr="34C6CFCE">
        <w:rPr>
          <w:rFonts w:ascii="Oslo Sans Office" w:eastAsia="Oslo Sans Office" w:hAnsi="Oslo Sans Office" w:cs="Oslo Sans Office"/>
          <w:b/>
          <w:bCs/>
        </w:rPr>
        <w:t xml:space="preserve">Oppdraget følger et </w:t>
      </w:r>
      <w:proofErr w:type="spellStart"/>
      <w:r w:rsidRPr="34C6CFCE">
        <w:rPr>
          <w:rFonts w:ascii="Oslo Sans Office" w:eastAsia="Oslo Sans Office" w:hAnsi="Oslo Sans Office" w:cs="Oslo Sans Office"/>
          <w:b/>
          <w:bCs/>
        </w:rPr>
        <w:t>årshjul</w:t>
      </w:r>
      <w:proofErr w:type="spellEnd"/>
      <w:r w:rsidRPr="34C6CFCE">
        <w:rPr>
          <w:rFonts w:ascii="Oslo Sans Office" w:eastAsia="Oslo Sans Office" w:hAnsi="Oslo Sans Office" w:cs="Oslo Sans Office"/>
          <w:b/>
          <w:bCs/>
        </w:rPr>
        <w:t xml:space="preserve"> med hovedaktiviteter</w:t>
      </w:r>
      <w:r w:rsidRPr="34C6CFCE">
        <w:rPr>
          <w:rFonts w:ascii="Oslo Sans Office" w:eastAsia="Oslo Sans Office" w:hAnsi="Oslo Sans Office" w:cs="Oslo Sans Office"/>
        </w:rPr>
        <w:t>:</w:t>
      </w:r>
    </w:p>
    <w:p w14:paraId="40B0742D" w14:textId="0DBD2391"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Januar:</w:t>
      </w:r>
      <w:r>
        <w:br/>
      </w:r>
      <w:r w:rsidRPr="34C6CFCE">
        <w:rPr>
          <w:rFonts w:ascii="Oslo Sans Office" w:eastAsia="Oslo Sans Office" w:hAnsi="Oslo Sans Office" w:cs="Oslo Sans Office"/>
        </w:rPr>
        <w:t>Mottak av standardutstyrslister fra SO: Bestilling av standardutstyr og pakking fortløpende ved varemottak. Ukentlige statusmøter begynner.</w:t>
      </w:r>
    </w:p>
    <w:p w14:paraId="63014DAE" w14:textId="14B27853"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Februar:</w:t>
      </w:r>
      <w:r>
        <w:br/>
      </w:r>
      <w:r w:rsidRPr="34C6CFCE">
        <w:rPr>
          <w:rFonts w:ascii="Oslo Sans Office" w:eastAsia="Oslo Sans Office" w:hAnsi="Oslo Sans Office" w:cs="Oslo Sans Office"/>
        </w:rPr>
        <w:t>Mottak av kursspesifikke lister: Gjennomgang og bestilling av kursspesifikt utstyr. Fortløpende mottak av utstyr, kontroll av pakksedler, opptelling av mottatte varer, samt oppfølging av leverandører ved feil eller mangler. Ukentlige statusmøter.</w:t>
      </w:r>
    </w:p>
    <w:p w14:paraId="69B68324" w14:textId="3FAF63C1"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Mars:</w:t>
      </w:r>
      <w:r>
        <w:br/>
      </w:r>
      <w:r w:rsidRPr="34C6CFCE">
        <w:rPr>
          <w:rFonts w:ascii="Oslo Sans Office" w:eastAsia="Oslo Sans Office" w:hAnsi="Oslo Sans Office" w:cs="Oslo Sans Office"/>
        </w:rPr>
        <w:t>Mottak av lokasjonsutstyr: Gjennomgang av behov og avklaringer om hvem som leverer hva. Forts. m. varemottak og pakking. Ukentlige statusmøter.</w:t>
      </w:r>
    </w:p>
    <w:p w14:paraId="1754796F" w14:textId="647C2ADF"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April:</w:t>
      </w:r>
      <w:r>
        <w:br/>
      </w:r>
      <w:r w:rsidRPr="34C6CFCE">
        <w:rPr>
          <w:rFonts w:ascii="Oslo Sans Office" w:eastAsia="Oslo Sans Office" w:hAnsi="Oslo Sans Office" w:cs="Oslo Sans Office"/>
        </w:rPr>
        <w:t>Oppskalering/justering av behov på oppdatert informasjon. Restbestilling, fortløpende varemottak og pakking.</w:t>
      </w:r>
    </w:p>
    <w:p w14:paraId="25BEEA6D" w14:textId="371CFEF3"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rPr>
        <w:t>Ukentlige statusmøter.</w:t>
      </w:r>
    </w:p>
    <w:p w14:paraId="15597164" w14:textId="382FF314"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Mai:</w:t>
      </w:r>
      <w:r>
        <w:br/>
      </w:r>
      <w:r w:rsidRPr="34C6CFCE">
        <w:rPr>
          <w:rFonts w:ascii="Oslo Sans Office" w:eastAsia="Oslo Sans Office" w:hAnsi="Oslo Sans Office" w:cs="Oslo Sans Office"/>
        </w:rPr>
        <w:t>Gjennomføring av siste leveranser, ferdigpakking og klargjøring av paller til skolene. Bestilling av budbiler og utarbeidelse av plan for distribusjon av utstyr. Ukentlige statusmøter.</w:t>
      </w:r>
    </w:p>
    <w:p w14:paraId="685EDE18" w14:textId="2276AB5A"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Juni:</w:t>
      </w:r>
      <w:r>
        <w:br/>
      </w:r>
      <w:r w:rsidRPr="34C6CFCE">
        <w:rPr>
          <w:rFonts w:ascii="Oslo Sans Office" w:eastAsia="Oslo Sans Office" w:hAnsi="Oslo Sans Office" w:cs="Oslo Sans Office"/>
        </w:rPr>
        <w:t>Uke 24: Sikre levering av utstyr til alle skoler innen avtalt tid.</w:t>
      </w:r>
      <w:r>
        <w:br/>
      </w:r>
      <w:r w:rsidRPr="34C6CFCE">
        <w:rPr>
          <w:rFonts w:ascii="Oslo Sans Office" w:eastAsia="Oslo Sans Office" w:hAnsi="Oslo Sans Office" w:cs="Oslo Sans Office"/>
        </w:rPr>
        <w:t xml:space="preserve">Uke 25–27: Fortløpende </w:t>
      </w:r>
      <w:proofErr w:type="spellStart"/>
      <w:r w:rsidRPr="34C6CFCE">
        <w:rPr>
          <w:rFonts w:ascii="Oslo Sans Office" w:eastAsia="Oslo Sans Office" w:hAnsi="Oslo Sans Office" w:cs="Oslo Sans Office"/>
        </w:rPr>
        <w:t>etterleveranser</w:t>
      </w:r>
      <w:proofErr w:type="spellEnd"/>
      <w:r w:rsidRPr="34C6CFCE">
        <w:rPr>
          <w:rFonts w:ascii="Oslo Sans Office" w:eastAsia="Oslo Sans Office" w:hAnsi="Oslo Sans Office" w:cs="Oslo Sans Office"/>
        </w:rPr>
        <w:t xml:space="preserve"> ved mangler samt henting av utstyr på skolene. Henting gjennomføres fredag i uke 26 og 27 mellom kl. 14.00–17.00.</w:t>
      </w:r>
    </w:p>
    <w:p w14:paraId="07539663" w14:textId="4EC0F9D1" w:rsidR="51A570F2" w:rsidRDefault="011F0D93" w:rsidP="34C6CFCE">
      <w:pPr>
        <w:spacing w:line="264" w:lineRule="auto"/>
        <w:rPr>
          <w:rFonts w:ascii="Oslo Sans Office" w:eastAsia="Oslo Sans Office" w:hAnsi="Oslo Sans Office" w:cs="Oslo Sans Office"/>
          <w:b/>
          <w:bCs/>
          <w:color w:val="538135" w:themeColor="accent6" w:themeShade="BF"/>
        </w:rPr>
      </w:pPr>
      <w:r w:rsidRPr="34C6CFCE">
        <w:rPr>
          <w:rFonts w:ascii="Oslo Sans Office" w:eastAsia="Oslo Sans Office" w:hAnsi="Oslo Sans Office" w:cs="Oslo Sans Office"/>
          <w:b/>
          <w:bCs/>
        </w:rPr>
        <w:t>Juli:</w:t>
      </w:r>
    </w:p>
    <w:p w14:paraId="78AF1C02" w14:textId="38169803" w:rsidR="51A570F2" w:rsidRDefault="011F0D93" w:rsidP="34C6CFCE">
      <w:pPr>
        <w:spacing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rPr>
        <w:lastRenderedPageBreak/>
        <w:t>Identifisering av i. digitale enheter (Dustin) og ii. bøker (</w:t>
      </w:r>
      <w:proofErr w:type="spellStart"/>
      <w:r w:rsidRPr="34C6CFCE">
        <w:rPr>
          <w:rFonts w:ascii="Oslo Sans Office" w:eastAsia="Oslo Sans Office" w:hAnsi="Oslo Sans Office" w:cs="Oslo Sans Office"/>
        </w:rPr>
        <w:t>Deichman</w:t>
      </w:r>
      <w:proofErr w:type="spellEnd"/>
      <w:r w:rsidRPr="34C6CFCE">
        <w:rPr>
          <w:rFonts w:ascii="Oslo Sans Office" w:eastAsia="Oslo Sans Office" w:hAnsi="Oslo Sans Office" w:cs="Oslo Sans Office"/>
        </w:rPr>
        <w:t>), og videresending til aktuelle.</w:t>
      </w:r>
    </w:p>
    <w:p w14:paraId="7DB460EE" w14:textId="7047F0F3" w:rsidR="281C0D5D" w:rsidRDefault="011F0D93" w:rsidP="34C6CFCE">
      <w:pPr>
        <w:spacing w:before="240" w:after="240" w:line="264" w:lineRule="auto"/>
        <w:rPr>
          <w:rFonts w:ascii="Oslo Sans Office" w:eastAsia="Oslo Sans Office" w:hAnsi="Oslo Sans Office" w:cs="Oslo Sans Office"/>
          <w:color w:val="538135" w:themeColor="accent6" w:themeShade="BF"/>
        </w:rPr>
      </w:pPr>
      <w:r w:rsidRPr="34C6CFCE">
        <w:rPr>
          <w:rFonts w:ascii="Oslo Sans Office" w:eastAsia="Oslo Sans Office" w:hAnsi="Oslo Sans Office" w:cs="Oslo Sans Office"/>
          <w:b/>
          <w:bCs/>
        </w:rPr>
        <w:t>August og utover:</w:t>
      </w:r>
      <w:r w:rsidR="281C0D5D">
        <w:br/>
      </w:r>
      <w:r w:rsidRPr="34C6CFCE">
        <w:rPr>
          <w:rFonts w:ascii="Oslo Sans Office" w:eastAsia="Oslo Sans Office" w:hAnsi="Oslo Sans Office" w:cs="Oslo Sans Office"/>
        </w:rPr>
        <w:t>Fortløpende utpakking og sortering. Utstyr som ikke skal lagres videre for SO håndteres i henhold til føringer. Lagerbeholdning registreres og oppdateres innen starten av november, og oversikt gjøres tilgjengelig for SO sine ansatte (kursutviklere</w:t>
      </w:r>
      <w:r w:rsidRPr="34C6CFCE">
        <w:rPr>
          <w:rFonts w:ascii="Oslo Sans Office" w:eastAsia="Oslo Sans Office" w:hAnsi="Oslo Sans Office" w:cs="Oslo Sans Office"/>
          <w:color w:val="538135" w:themeColor="accent6" w:themeShade="BF"/>
        </w:rPr>
        <w:t>)</w:t>
      </w:r>
      <w:r w:rsidR="215599DB" w:rsidRPr="34C6CFCE">
        <w:rPr>
          <w:rFonts w:ascii="Oslo Sans Office" w:eastAsia="Oslo Sans Office" w:hAnsi="Oslo Sans Office" w:cs="Oslo Sans Office"/>
          <w:color w:val="538135" w:themeColor="accent6" w:themeShade="BF"/>
        </w:rPr>
        <w:t>.</w:t>
      </w:r>
    </w:p>
    <w:p w14:paraId="44CB4B0F" w14:textId="65CF2508" w:rsidR="34C6CFCE" w:rsidRDefault="34C6CFCE" w:rsidP="34C6CFCE">
      <w:pPr>
        <w:spacing w:line="264" w:lineRule="auto"/>
        <w:rPr>
          <w:rFonts w:ascii="Oslo Sans Office" w:eastAsia="Oslo Sans Office" w:hAnsi="Oslo Sans Office" w:cs="Oslo Sans Office"/>
          <w:color w:val="538135" w:themeColor="accent6" w:themeShade="BF"/>
        </w:rPr>
      </w:pPr>
    </w:p>
    <w:p w14:paraId="6793BC34" w14:textId="7D73A228" w:rsidR="215599DB" w:rsidRDefault="215599DB" w:rsidP="34C6CFCE">
      <w:pPr>
        <w:spacing w:line="264" w:lineRule="auto"/>
        <w:rPr>
          <w:rFonts w:ascii="Oslo Sans Office" w:eastAsia="Oslo Sans Office" w:hAnsi="Oslo Sans Office" w:cs="Oslo Sans Office"/>
        </w:rPr>
      </w:pPr>
      <w:r w:rsidRPr="34C6CFCE">
        <w:rPr>
          <w:rFonts w:ascii="Oslo Sans Office" w:eastAsia="Oslo Sans Office" w:hAnsi="Oslo Sans Office" w:cs="Oslo Sans Office"/>
        </w:rPr>
        <w:t>Kravspesifikasjonen kommer frem av vedlegg</w:t>
      </w:r>
      <w:r w:rsidR="00D71DB3">
        <w:rPr>
          <w:rFonts w:ascii="Oslo Sans Office" w:eastAsia="Oslo Sans Office" w:hAnsi="Oslo Sans Office" w:cs="Oslo Sans Office"/>
        </w:rPr>
        <w:t xml:space="preserve"> 4</w:t>
      </w:r>
      <w:r w:rsidRPr="34C6CFCE">
        <w:rPr>
          <w:rFonts w:ascii="Oslo Sans Office" w:eastAsia="Oslo Sans Office" w:hAnsi="Oslo Sans Office" w:cs="Oslo Sans Office"/>
        </w:rPr>
        <w:t>.</w:t>
      </w:r>
    </w:p>
    <w:p w14:paraId="10A5840B" w14:textId="77777777" w:rsidR="001A3025" w:rsidRDefault="001A3025" w:rsidP="34C6CFCE">
      <w:pPr>
        <w:spacing w:line="264" w:lineRule="auto"/>
        <w:rPr>
          <w:rFonts w:ascii="Oslo Sans Office" w:eastAsia="Oslo Sans Office" w:hAnsi="Oslo Sans Office" w:cs="Oslo Sans Office"/>
        </w:rPr>
      </w:pPr>
    </w:p>
    <w:p w14:paraId="7CCD74D8" w14:textId="77777777" w:rsidR="001A3025" w:rsidRPr="001A3025" w:rsidRDefault="001A3025" w:rsidP="001A3025">
      <w:pPr>
        <w:pStyle w:val="Overskrift2"/>
        <w:spacing w:before="240" w:after="240"/>
        <w:rPr>
          <w:rFonts w:ascii="Oslo Sans Office" w:eastAsia="Oslo Sans Office" w:hAnsi="Oslo Sans Office" w:cs="Oslo Sans Office"/>
        </w:rPr>
      </w:pPr>
      <w:bookmarkStart w:id="20" w:name="_Toc118371767"/>
      <w:bookmarkStart w:id="21" w:name="_Toc230261965"/>
      <w:r w:rsidRPr="001A3025">
        <w:rPr>
          <w:rFonts w:ascii="Oslo Sans Office" w:eastAsia="Oslo Sans Office" w:hAnsi="Oslo Sans Office" w:cs="Oslo Sans Office"/>
        </w:rPr>
        <w:t>Avtalens punkt 5.1.1 Konsulentens ansvar og kompetanse</w:t>
      </w:r>
      <w:bookmarkEnd w:id="20"/>
      <w:bookmarkEnd w:id="21"/>
    </w:p>
    <w:p w14:paraId="71086AC4" w14:textId="793FE5E9" w:rsidR="001A3025" w:rsidRPr="001A3025" w:rsidRDefault="007E0AB0" w:rsidP="001A3025">
      <w:pPr>
        <w:spacing w:line="264" w:lineRule="auto"/>
        <w:rPr>
          <w:rFonts w:ascii="Oslo Sans Office" w:eastAsia="Oslo Sans Office" w:hAnsi="Oslo Sans Office" w:cs="Oslo Sans Office"/>
        </w:rPr>
      </w:pPr>
      <w:r>
        <w:rPr>
          <w:rFonts w:ascii="Oslo Sans Office" w:eastAsia="Oslo Sans Office" w:hAnsi="Oslo Sans Office" w:cs="Oslo Sans Office"/>
        </w:rPr>
        <w:t>Ansvarsfordelingen mellom Sommerskolen og leverandøren</w:t>
      </w:r>
      <w:r w:rsidR="00A43980">
        <w:rPr>
          <w:rFonts w:ascii="Oslo Sans Office" w:eastAsia="Oslo Sans Office" w:hAnsi="Oslo Sans Office" w:cs="Oslo Sans Office"/>
        </w:rPr>
        <w:t xml:space="preserve"> </w:t>
      </w:r>
      <w:proofErr w:type="gramStart"/>
      <w:r w:rsidR="00A43980">
        <w:rPr>
          <w:rFonts w:ascii="Oslo Sans Office" w:eastAsia="Oslo Sans Office" w:hAnsi="Oslo Sans Office" w:cs="Oslo Sans Office"/>
        </w:rPr>
        <w:t>fremkommer</w:t>
      </w:r>
      <w:proofErr w:type="gramEnd"/>
      <w:r w:rsidR="00A43980">
        <w:rPr>
          <w:rFonts w:ascii="Oslo Sans Office" w:eastAsia="Oslo Sans Office" w:hAnsi="Oslo Sans Office" w:cs="Oslo Sans Office"/>
        </w:rPr>
        <w:t xml:space="preserve"> av vedlegg 5</w:t>
      </w:r>
      <w:r w:rsidR="00D62C70">
        <w:rPr>
          <w:rFonts w:ascii="Oslo Sans Office" w:eastAsia="Oslo Sans Office" w:hAnsi="Oslo Sans Office" w:cs="Oslo Sans Office"/>
        </w:rPr>
        <w:t>.</w:t>
      </w:r>
      <w:r w:rsidR="00A43980">
        <w:rPr>
          <w:rFonts w:ascii="Oslo Sans Office" w:eastAsia="Oslo Sans Office" w:hAnsi="Oslo Sans Office" w:cs="Oslo Sans Office"/>
        </w:rPr>
        <w:t xml:space="preserve"> </w:t>
      </w:r>
    </w:p>
    <w:p w14:paraId="4F531F61" w14:textId="77777777" w:rsidR="001A3025" w:rsidRDefault="001A3025" w:rsidP="34C6CFCE">
      <w:pPr>
        <w:spacing w:line="264" w:lineRule="auto"/>
        <w:rPr>
          <w:rFonts w:ascii="Oslo Sans Office" w:eastAsia="Oslo Sans Office" w:hAnsi="Oslo Sans Office" w:cs="Oslo Sans Office"/>
        </w:rPr>
      </w:pPr>
    </w:p>
    <w:p w14:paraId="12C91C4C" w14:textId="482B5BC8" w:rsidR="00D3340B" w:rsidRPr="000B7BF7"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br w:type="page"/>
      </w:r>
    </w:p>
    <w:p w14:paraId="484F5E35" w14:textId="77777777" w:rsidR="00D3340B" w:rsidRDefault="00D3340B" w:rsidP="34C6CFCE">
      <w:pPr>
        <w:pStyle w:val="Overskrift1"/>
        <w:rPr>
          <w:rFonts w:ascii="Oslo Sans Office" w:eastAsia="Oslo Sans Office" w:hAnsi="Oslo Sans Office" w:cs="Oslo Sans Office"/>
        </w:rPr>
      </w:pPr>
      <w:bookmarkStart w:id="22" w:name="_Toc118371771"/>
      <w:bookmarkStart w:id="23" w:name="_Toc230261966"/>
      <w:r w:rsidRPr="34C6CFCE">
        <w:rPr>
          <w:rFonts w:ascii="Oslo Sans Office" w:eastAsia="Oslo Sans Office" w:hAnsi="Oslo Sans Office" w:cs="Oslo Sans Office"/>
        </w:rPr>
        <w:lastRenderedPageBreak/>
        <w:t>Bilag 2: Konsulentens spesifikasjon av oppdraget</w:t>
      </w:r>
      <w:bookmarkEnd w:id="22"/>
      <w:bookmarkEnd w:id="23"/>
    </w:p>
    <w:p w14:paraId="27DE05DA" w14:textId="77777777" w:rsidR="00D3340B" w:rsidRDefault="00D3340B" w:rsidP="34C6CFCE">
      <w:pPr>
        <w:rPr>
          <w:rFonts w:ascii="Oslo Sans Office" w:eastAsia="Oslo Sans Office" w:hAnsi="Oslo Sans Office" w:cs="Oslo Sans Office"/>
          <w:i/>
          <w:iCs/>
        </w:rPr>
      </w:pPr>
      <w:r w:rsidRPr="34C6CFCE">
        <w:rPr>
          <w:rFonts w:ascii="Oslo Sans Office" w:eastAsia="Oslo Sans Office" w:hAnsi="Oslo Sans Office" w:cs="Oslo Sans Office"/>
          <w:i/>
          <w:iCs/>
        </w:rPr>
        <w:t xml:space="preserve">Bilaget skal fylles ut av konsulenten. </w:t>
      </w:r>
    </w:p>
    <w:p w14:paraId="0C73B1FD" w14:textId="4A994043" w:rsidR="00D206A1" w:rsidRDefault="00D206A1" w:rsidP="34C6CFCE">
      <w:pPr>
        <w:rPr>
          <w:rFonts w:ascii="Oslo Sans Office" w:eastAsia="Oslo Sans Office" w:hAnsi="Oslo Sans Office" w:cs="Oslo Sans Office"/>
          <w:i/>
          <w:iCs/>
        </w:rPr>
      </w:pPr>
    </w:p>
    <w:p w14:paraId="4DE6F4DC" w14:textId="341A17D1" w:rsidR="00D206A1" w:rsidRDefault="00D206A1" w:rsidP="34C6CFCE">
      <w:pPr>
        <w:rPr>
          <w:rFonts w:ascii="Oslo Sans Office" w:eastAsia="Oslo Sans Office" w:hAnsi="Oslo Sans Office" w:cs="Oslo Sans Office"/>
          <w:sz w:val="22"/>
          <w:szCs w:val="22"/>
        </w:rPr>
      </w:pPr>
      <w:r w:rsidRPr="34C6CFCE">
        <w:rPr>
          <w:rFonts w:ascii="Oslo Sans Office" w:eastAsia="Oslo Sans Office" w:hAnsi="Oslo Sans Office" w:cs="Oslo Sans Office"/>
          <w:sz w:val="22"/>
          <w:szCs w:val="22"/>
        </w:rPr>
        <w:t>Konsulenten må påse at alle krav og behov i bilag 1 er tilfredsstillende besvart i bilag 2.</w:t>
      </w:r>
    </w:p>
    <w:p w14:paraId="42F49649" w14:textId="0AEACDD3" w:rsidR="00D3340B" w:rsidRPr="006269C3" w:rsidRDefault="00D3340B" w:rsidP="34C6CFCE">
      <w:pPr>
        <w:rPr>
          <w:rFonts w:ascii="Oslo Sans Office" w:eastAsia="Oslo Sans Office" w:hAnsi="Oslo Sans Office" w:cs="Oslo Sans Office"/>
          <w:sz w:val="22"/>
          <w:szCs w:val="22"/>
        </w:rPr>
      </w:pPr>
      <w:r w:rsidRPr="34C6CFCE">
        <w:rPr>
          <w:rFonts w:ascii="Oslo Sans Office" w:eastAsia="Oslo Sans Office" w:hAnsi="Oslo Sans Office" w:cs="Oslo Sans Office"/>
          <w:sz w:val="26"/>
          <w:szCs w:val="26"/>
        </w:rPr>
        <w:br w:type="page"/>
      </w:r>
    </w:p>
    <w:p w14:paraId="3C365147" w14:textId="77777777" w:rsidR="00D3340B" w:rsidRDefault="00D3340B" w:rsidP="34C6CFCE">
      <w:pPr>
        <w:pStyle w:val="Overskrift1"/>
        <w:rPr>
          <w:rFonts w:ascii="Oslo Sans Office" w:eastAsia="Oslo Sans Office" w:hAnsi="Oslo Sans Office" w:cs="Oslo Sans Office"/>
        </w:rPr>
      </w:pPr>
      <w:bookmarkStart w:id="24" w:name="_Toc118371777"/>
      <w:bookmarkStart w:id="25" w:name="_Toc230261967"/>
      <w:r w:rsidRPr="34C6CFCE">
        <w:rPr>
          <w:rFonts w:ascii="Oslo Sans Office" w:eastAsia="Oslo Sans Office" w:hAnsi="Oslo Sans Office" w:cs="Oslo Sans Office"/>
        </w:rPr>
        <w:lastRenderedPageBreak/>
        <w:t>Bilag 4: Administrative bestemmelser</w:t>
      </w:r>
      <w:bookmarkEnd w:id="24"/>
      <w:bookmarkEnd w:id="25"/>
    </w:p>
    <w:p w14:paraId="0AD8D3B5" w14:textId="77777777" w:rsidR="00D3340B" w:rsidRPr="008E7986" w:rsidRDefault="00D3340B" w:rsidP="34C6CFCE">
      <w:pPr>
        <w:rPr>
          <w:rFonts w:ascii="Oslo Sans Office" w:eastAsia="Oslo Sans Office" w:hAnsi="Oslo Sans Office" w:cs="Oslo Sans Office"/>
          <w:lang w:eastAsia="nb-NO"/>
        </w:rPr>
      </w:pPr>
      <w:r w:rsidRPr="34C6CFCE">
        <w:rPr>
          <w:rFonts w:ascii="Oslo Sans Office" w:eastAsia="Oslo Sans Office" w:hAnsi="Oslo Sans Office" w:cs="Oslo Sans Office"/>
          <w:i/>
          <w:iCs/>
          <w:sz w:val="20"/>
          <w:szCs w:val="20"/>
        </w:rPr>
        <w:t>Administrative bestemmelser og andre opplysninger relevant for Partenes forhold. Fylles ut av konsulenten basert på de overordnede føringer kunden har gitt i bilaget.</w:t>
      </w:r>
    </w:p>
    <w:p w14:paraId="3B3E8219" w14:textId="77777777" w:rsidR="00D3340B" w:rsidRDefault="00D3340B" w:rsidP="34C6CFCE">
      <w:pPr>
        <w:pStyle w:val="Overskrift2"/>
        <w:rPr>
          <w:rFonts w:ascii="Oslo Sans Office" w:eastAsia="Oslo Sans Office" w:hAnsi="Oslo Sans Office" w:cs="Oslo Sans Office"/>
        </w:rPr>
      </w:pPr>
      <w:bookmarkStart w:id="26" w:name="_Toc118371778"/>
      <w:bookmarkStart w:id="27" w:name="_Toc230261968"/>
      <w:r w:rsidRPr="34C6CFCE">
        <w:rPr>
          <w:rFonts w:ascii="Oslo Sans Office" w:eastAsia="Oslo Sans Office" w:hAnsi="Oslo Sans Office" w:cs="Oslo Sans Office"/>
        </w:rPr>
        <w:t>Avtalens punkt 2.1 Partenes representanter</w:t>
      </w:r>
      <w:bookmarkEnd w:id="26"/>
      <w:bookmarkEnd w:id="27"/>
    </w:p>
    <w:p w14:paraId="6811CD86" w14:textId="7777777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 xml:space="preserve">Partene skal her angi den oppnevnte representanten som er bemyndiget til å opptre på vegne av parten i saker som angår avtalen. </w:t>
      </w:r>
    </w:p>
    <w:p w14:paraId="0E0682B9" w14:textId="77777777" w:rsidR="00D3340B" w:rsidRDefault="00D3340B" w:rsidP="34C6CFCE">
      <w:pPr>
        <w:rPr>
          <w:rFonts w:ascii="Oslo Sans Office" w:eastAsia="Oslo Sans Office" w:hAnsi="Oslo Sans Office" w:cs="Oslo Sans Office"/>
        </w:rPr>
      </w:pPr>
    </w:p>
    <w:p w14:paraId="2AD19C0B" w14:textId="346F5F4D"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Bemyndiget representant må angis, og dette punktet bør ikke slettes uten å erstattes av annen tilsvarende tekst.</w:t>
      </w:r>
    </w:p>
    <w:p w14:paraId="465C2B9C" w14:textId="77777777" w:rsidR="00D3340B" w:rsidRDefault="00D3340B" w:rsidP="34C6CFCE">
      <w:pPr>
        <w:rPr>
          <w:rFonts w:ascii="Oslo Sans Office" w:eastAsia="Oslo Sans Office" w:hAnsi="Oslo Sans Office" w:cs="Oslo Sans Office"/>
        </w:rPr>
      </w:pPr>
    </w:p>
    <w:p w14:paraId="6616F897" w14:textId="77777777" w:rsidR="009C51B7"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 xml:space="preserve">Hos Kunden: </w:t>
      </w:r>
    </w:p>
    <w:p w14:paraId="57217ED1" w14:textId="0337E1C7" w:rsidR="009C51B7" w:rsidRDefault="009C51B7" w:rsidP="34C6CFCE">
      <w:pPr>
        <w:rPr>
          <w:rFonts w:ascii="Oslo Sans Office" w:eastAsia="Oslo Sans Office" w:hAnsi="Oslo Sans Office" w:cs="Oslo Sans Office"/>
        </w:rPr>
      </w:pPr>
      <w:r>
        <w:rPr>
          <w:rFonts w:ascii="Oslo Sans Office" w:eastAsia="Oslo Sans Office" w:hAnsi="Oslo Sans Office" w:cs="Oslo Sans Office"/>
        </w:rPr>
        <w:t>Navn:</w:t>
      </w:r>
      <w:r w:rsidR="00F832EB">
        <w:rPr>
          <w:rFonts w:ascii="Oslo Sans Office" w:eastAsia="Oslo Sans Office" w:hAnsi="Oslo Sans Office" w:cs="Oslo Sans Office"/>
        </w:rPr>
        <w:t xml:space="preserve"> Silje Nilsen</w:t>
      </w:r>
    </w:p>
    <w:p w14:paraId="56CFBE7C" w14:textId="3EC70C6A" w:rsidR="009C51B7" w:rsidRDefault="009C51B7" w:rsidP="34C6CFCE">
      <w:pPr>
        <w:rPr>
          <w:rFonts w:ascii="Oslo Sans Office" w:eastAsia="Oslo Sans Office" w:hAnsi="Oslo Sans Office" w:cs="Oslo Sans Office"/>
        </w:rPr>
      </w:pPr>
      <w:r>
        <w:rPr>
          <w:rFonts w:ascii="Oslo Sans Office" w:eastAsia="Oslo Sans Office" w:hAnsi="Oslo Sans Office" w:cs="Oslo Sans Office"/>
        </w:rPr>
        <w:t>Rolle:</w:t>
      </w:r>
      <w:r w:rsidR="00F832EB">
        <w:rPr>
          <w:rFonts w:ascii="Oslo Sans Office" w:eastAsia="Oslo Sans Office" w:hAnsi="Oslo Sans Office" w:cs="Oslo Sans Office"/>
        </w:rPr>
        <w:t xml:space="preserve"> </w:t>
      </w:r>
      <w:r w:rsidR="001D6F5A">
        <w:rPr>
          <w:rFonts w:ascii="Oslo Sans Office" w:eastAsia="Oslo Sans Office" w:hAnsi="Oslo Sans Office" w:cs="Oslo Sans Office"/>
        </w:rPr>
        <w:t>Seksjonsleder</w:t>
      </w:r>
    </w:p>
    <w:p w14:paraId="3C3D86D5" w14:textId="64281634" w:rsidR="009C51B7" w:rsidRDefault="009C51B7" w:rsidP="34C6CFCE">
      <w:pPr>
        <w:rPr>
          <w:rFonts w:ascii="Oslo Sans Office" w:eastAsia="Oslo Sans Office" w:hAnsi="Oslo Sans Office" w:cs="Oslo Sans Office"/>
        </w:rPr>
      </w:pPr>
      <w:r>
        <w:rPr>
          <w:rFonts w:ascii="Oslo Sans Office" w:eastAsia="Oslo Sans Office" w:hAnsi="Oslo Sans Office" w:cs="Oslo Sans Office"/>
        </w:rPr>
        <w:t>E-post:</w:t>
      </w:r>
      <w:r w:rsidR="001D6F5A">
        <w:rPr>
          <w:rFonts w:ascii="Oslo Sans Office" w:eastAsia="Oslo Sans Office" w:hAnsi="Oslo Sans Office" w:cs="Oslo Sans Office"/>
        </w:rPr>
        <w:t xml:space="preserve"> </w:t>
      </w:r>
      <w:r w:rsidR="001D6F5A" w:rsidRPr="001D6F5A">
        <w:rPr>
          <w:rFonts w:ascii="Oslo Sans Office" w:eastAsia="Oslo Sans Office" w:hAnsi="Oslo Sans Office" w:cs="Oslo Sans Office"/>
        </w:rPr>
        <w:t>silje.nilsen@osloskolen.no</w:t>
      </w:r>
    </w:p>
    <w:p w14:paraId="28C5C2B3" w14:textId="27681A64" w:rsidR="009C51B7" w:rsidRDefault="009C51B7" w:rsidP="34C6CFCE">
      <w:pPr>
        <w:rPr>
          <w:rFonts w:ascii="Oslo Sans Office" w:eastAsia="Oslo Sans Office" w:hAnsi="Oslo Sans Office" w:cs="Oslo Sans Office"/>
        </w:rPr>
      </w:pPr>
      <w:r>
        <w:rPr>
          <w:rFonts w:ascii="Oslo Sans Office" w:eastAsia="Oslo Sans Office" w:hAnsi="Oslo Sans Office" w:cs="Oslo Sans Office"/>
        </w:rPr>
        <w:t>Tlf:</w:t>
      </w:r>
      <w:r w:rsidR="001D6F5A">
        <w:rPr>
          <w:rFonts w:ascii="Oslo Sans Office" w:eastAsia="Oslo Sans Office" w:hAnsi="Oslo Sans Office" w:cs="Oslo Sans Office"/>
        </w:rPr>
        <w:t xml:space="preserve"> 9925</w:t>
      </w:r>
      <w:r w:rsidR="00033BF9">
        <w:rPr>
          <w:rFonts w:ascii="Oslo Sans Office" w:eastAsia="Oslo Sans Office" w:hAnsi="Oslo Sans Office" w:cs="Oslo Sans Office"/>
        </w:rPr>
        <w:t>9193</w:t>
      </w:r>
    </w:p>
    <w:p w14:paraId="3866B83A" w14:textId="77777777" w:rsidR="00D3340B" w:rsidRDefault="00D3340B" w:rsidP="34C6CFCE">
      <w:pPr>
        <w:rPr>
          <w:rFonts w:ascii="Oslo Sans Office" w:eastAsia="Oslo Sans Office" w:hAnsi="Oslo Sans Office" w:cs="Oslo Sans Office"/>
        </w:rPr>
      </w:pPr>
    </w:p>
    <w:p w14:paraId="57B6562C" w14:textId="4431AD1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 xml:space="preserve">Hos Konsulenten: </w:t>
      </w:r>
    </w:p>
    <w:p w14:paraId="2D72161E" w14:textId="77777777" w:rsidR="009C51B7" w:rsidRDefault="009C51B7" w:rsidP="009C51B7">
      <w:pPr>
        <w:rPr>
          <w:rFonts w:ascii="Oslo Sans Office" w:eastAsia="Oslo Sans Office" w:hAnsi="Oslo Sans Office" w:cs="Oslo Sans Office"/>
        </w:rPr>
      </w:pPr>
      <w:r>
        <w:rPr>
          <w:rFonts w:ascii="Oslo Sans Office" w:eastAsia="Oslo Sans Office" w:hAnsi="Oslo Sans Office" w:cs="Oslo Sans Office"/>
        </w:rPr>
        <w:t>Navn:</w:t>
      </w:r>
    </w:p>
    <w:p w14:paraId="0CC73818" w14:textId="77777777" w:rsidR="009C51B7" w:rsidRDefault="009C51B7" w:rsidP="009C51B7">
      <w:pPr>
        <w:rPr>
          <w:rFonts w:ascii="Oslo Sans Office" w:eastAsia="Oslo Sans Office" w:hAnsi="Oslo Sans Office" w:cs="Oslo Sans Office"/>
        </w:rPr>
      </w:pPr>
      <w:r>
        <w:rPr>
          <w:rFonts w:ascii="Oslo Sans Office" w:eastAsia="Oslo Sans Office" w:hAnsi="Oslo Sans Office" w:cs="Oslo Sans Office"/>
        </w:rPr>
        <w:t>Rolle:</w:t>
      </w:r>
    </w:p>
    <w:p w14:paraId="51BFB73A" w14:textId="77777777" w:rsidR="009C51B7" w:rsidRDefault="009C51B7" w:rsidP="009C51B7">
      <w:pPr>
        <w:rPr>
          <w:rFonts w:ascii="Oslo Sans Office" w:eastAsia="Oslo Sans Office" w:hAnsi="Oslo Sans Office" w:cs="Oslo Sans Office"/>
        </w:rPr>
      </w:pPr>
      <w:r>
        <w:rPr>
          <w:rFonts w:ascii="Oslo Sans Office" w:eastAsia="Oslo Sans Office" w:hAnsi="Oslo Sans Office" w:cs="Oslo Sans Office"/>
        </w:rPr>
        <w:t>E-post:</w:t>
      </w:r>
    </w:p>
    <w:p w14:paraId="42E502FD" w14:textId="77777777" w:rsidR="009C51B7" w:rsidRDefault="009C51B7" w:rsidP="009C51B7">
      <w:pPr>
        <w:rPr>
          <w:rFonts w:ascii="Oslo Sans Office" w:eastAsia="Oslo Sans Office" w:hAnsi="Oslo Sans Office" w:cs="Oslo Sans Office"/>
        </w:rPr>
      </w:pPr>
      <w:r>
        <w:rPr>
          <w:rFonts w:ascii="Oslo Sans Office" w:eastAsia="Oslo Sans Office" w:hAnsi="Oslo Sans Office" w:cs="Oslo Sans Office"/>
        </w:rPr>
        <w:t>Tlf:</w:t>
      </w:r>
    </w:p>
    <w:p w14:paraId="4A2CA2E5" w14:textId="77777777" w:rsidR="009C51B7" w:rsidRDefault="009C51B7" w:rsidP="34C6CFCE">
      <w:pPr>
        <w:rPr>
          <w:rFonts w:ascii="Oslo Sans Office" w:eastAsia="Oslo Sans Office" w:hAnsi="Oslo Sans Office" w:cs="Oslo Sans Office"/>
        </w:rPr>
      </w:pPr>
    </w:p>
    <w:p w14:paraId="60D7C957" w14:textId="0B85E194" w:rsidR="00D3340B" w:rsidRDefault="00D3340B" w:rsidP="34C6CFCE">
      <w:pPr>
        <w:rPr>
          <w:rFonts w:ascii="Oslo Sans Office" w:eastAsia="Oslo Sans Office" w:hAnsi="Oslo Sans Office" w:cs="Oslo Sans Office"/>
        </w:rPr>
      </w:pPr>
    </w:p>
    <w:p w14:paraId="74C5A610" w14:textId="77777777" w:rsidR="00D3340B" w:rsidRDefault="00D3340B" w:rsidP="34C6CFCE">
      <w:pPr>
        <w:pStyle w:val="Overskrift2"/>
        <w:rPr>
          <w:rFonts w:ascii="Oslo Sans Office" w:eastAsia="Oslo Sans Office" w:hAnsi="Oslo Sans Office" w:cs="Oslo Sans Office"/>
        </w:rPr>
      </w:pPr>
      <w:bookmarkStart w:id="28" w:name="_Toc118371781"/>
      <w:bookmarkStart w:id="29" w:name="_Toc230261969"/>
      <w:r w:rsidRPr="34C6CFCE">
        <w:rPr>
          <w:rFonts w:ascii="Oslo Sans Office" w:eastAsia="Oslo Sans Office" w:hAnsi="Oslo Sans Office" w:cs="Oslo Sans Office"/>
        </w:rPr>
        <w:t>Avtalens punkt 5.2.1 Konsulentens bruk av underleverandører</w:t>
      </w:r>
      <w:bookmarkEnd w:id="28"/>
      <w:bookmarkEnd w:id="29"/>
    </w:p>
    <w:p w14:paraId="5D80B570" w14:textId="77777777" w:rsidR="00D3340B" w:rsidRDefault="00D3340B" w:rsidP="34C6CFCE">
      <w:pPr>
        <w:rPr>
          <w:rFonts w:ascii="Oslo Sans Office" w:eastAsia="Oslo Sans Office" w:hAnsi="Oslo Sans Office" w:cs="Oslo Sans Office"/>
          <w:lang w:eastAsia="nb-NO"/>
        </w:rPr>
      </w:pPr>
      <w:r w:rsidRPr="34C6CFCE">
        <w:rPr>
          <w:rFonts w:ascii="Oslo Sans Office" w:eastAsia="Oslo Sans Office" w:hAnsi="Oslo Sans Office" w:cs="Oslo Sans Office"/>
          <w:lang w:eastAsia="nb-NO"/>
        </w:rPr>
        <w:t xml:space="preserve">Konsulentens underleverandører som er godkjent av Kunden skal angis her. </w:t>
      </w:r>
    </w:p>
    <w:p w14:paraId="2DBD6CD2" w14:textId="77777777" w:rsidR="00D3340B" w:rsidRDefault="00D3340B" w:rsidP="34C6CFCE">
      <w:pPr>
        <w:rPr>
          <w:rFonts w:ascii="Oslo Sans Office" w:eastAsia="Oslo Sans Office" w:hAnsi="Oslo Sans Office" w:cs="Oslo Sans Office"/>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rsidTr="34C6CFCE">
        <w:tc>
          <w:tcPr>
            <w:tcW w:w="4531" w:type="dxa"/>
            <w:shd w:val="clear" w:color="auto" w:fill="D0CECE" w:themeFill="background2" w:themeFillShade="E6"/>
          </w:tcPr>
          <w:p w14:paraId="570473AD" w14:textId="77777777" w:rsidR="00D3340B" w:rsidRPr="00183E34"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Navn</w:t>
            </w:r>
          </w:p>
        </w:tc>
        <w:tc>
          <w:tcPr>
            <w:tcW w:w="4531" w:type="dxa"/>
            <w:shd w:val="clear" w:color="auto" w:fill="D0CECE" w:themeFill="background2" w:themeFillShade="E6"/>
          </w:tcPr>
          <w:p w14:paraId="60D6A74F" w14:textId="77777777" w:rsidR="00D3340B" w:rsidRPr="00183E34"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Kategori</w:t>
            </w:r>
          </w:p>
        </w:tc>
      </w:tr>
      <w:tr w:rsidR="00D3340B" w14:paraId="6B5F8394" w14:textId="77777777" w:rsidTr="34C6CFCE">
        <w:tc>
          <w:tcPr>
            <w:tcW w:w="4531" w:type="dxa"/>
          </w:tcPr>
          <w:p w14:paraId="3D4632AB" w14:textId="77777777" w:rsidR="00D3340B" w:rsidRDefault="00D3340B" w:rsidP="34C6CFCE">
            <w:pPr>
              <w:rPr>
                <w:rFonts w:ascii="Oslo Sans Office" w:eastAsia="Oslo Sans Office" w:hAnsi="Oslo Sans Office" w:cs="Oslo Sans Office"/>
              </w:rPr>
            </w:pPr>
          </w:p>
        </w:tc>
        <w:tc>
          <w:tcPr>
            <w:tcW w:w="4531" w:type="dxa"/>
          </w:tcPr>
          <w:p w14:paraId="4912A562" w14:textId="77777777" w:rsidR="00D3340B" w:rsidRDefault="00D3340B" w:rsidP="34C6CFCE">
            <w:pPr>
              <w:rPr>
                <w:rFonts w:ascii="Oslo Sans Office" w:eastAsia="Oslo Sans Office" w:hAnsi="Oslo Sans Office" w:cs="Oslo Sans Office"/>
              </w:rPr>
            </w:pPr>
          </w:p>
        </w:tc>
      </w:tr>
      <w:tr w:rsidR="00D3340B" w14:paraId="5034208B" w14:textId="77777777" w:rsidTr="34C6CFCE">
        <w:tc>
          <w:tcPr>
            <w:tcW w:w="4531" w:type="dxa"/>
          </w:tcPr>
          <w:p w14:paraId="4A47C2F2" w14:textId="77777777" w:rsidR="00D3340B" w:rsidRDefault="00D3340B" w:rsidP="34C6CFCE">
            <w:pPr>
              <w:rPr>
                <w:rFonts w:ascii="Oslo Sans Office" w:eastAsia="Oslo Sans Office" w:hAnsi="Oslo Sans Office" w:cs="Oslo Sans Office"/>
              </w:rPr>
            </w:pPr>
          </w:p>
        </w:tc>
        <w:tc>
          <w:tcPr>
            <w:tcW w:w="4531" w:type="dxa"/>
          </w:tcPr>
          <w:p w14:paraId="3E0E9342" w14:textId="77777777" w:rsidR="00D3340B" w:rsidRDefault="00D3340B" w:rsidP="34C6CFCE">
            <w:pPr>
              <w:rPr>
                <w:rFonts w:ascii="Oslo Sans Office" w:eastAsia="Oslo Sans Office" w:hAnsi="Oslo Sans Office" w:cs="Oslo Sans Office"/>
              </w:rPr>
            </w:pPr>
          </w:p>
        </w:tc>
      </w:tr>
      <w:tr w:rsidR="00D3340B" w14:paraId="0C3A6021" w14:textId="77777777" w:rsidTr="34C6CFCE">
        <w:tc>
          <w:tcPr>
            <w:tcW w:w="4531" w:type="dxa"/>
          </w:tcPr>
          <w:p w14:paraId="7AD15EF7" w14:textId="77777777" w:rsidR="00D3340B" w:rsidRDefault="00D3340B" w:rsidP="34C6CFCE">
            <w:pPr>
              <w:rPr>
                <w:rFonts w:ascii="Oslo Sans Office" w:eastAsia="Oslo Sans Office" w:hAnsi="Oslo Sans Office" w:cs="Oslo Sans Office"/>
              </w:rPr>
            </w:pPr>
          </w:p>
        </w:tc>
        <w:tc>
          <w:tcPr>
            <w:tcW w:w="4531" w:type="dxa"/>
          </w:tcPr>
          <w:p w14:paraId="4D352E34" w14:textId="77777777" w:rsidR="00D3340B" w:rsidRDefault="00D3340B" w:rsidP="34C6CFCE">
            <w:pPr>
              <w:rPr>
                <w:rFonts w:ascii="Oslo Sans Office" w:eastAsia="Oslo Sans Office" w:hAnsi="Oslo Sans Office" w:cs="Oslo Sans Office"/>
              </w:rPr>
            </w:pPr>
          </w:p>
        </w:tc>
      </w:tr>
    </w:tbl>
    <w:p w14:paraId="3686804B" w14:textId="77777777" w:rsidR="00D3340B" w:rsidRPr="00897439" w:rsidRDefault="00D3340B" w:rsidP="34C6CFCE">
      <w:pPr>
        <w:rPr>
          <w:rFonts w:ascii="Oslo Sans Office" w:eastAsia="Oslo Sans Office" w:hAnsi="Oslo Sans Office" w:cs="Oslo Sans Office"/>
          <w:lang w:eastAsia="nb-NO"/>
        </w:rPr>
      </w:pPr>
    </w:p>
    <w:p w14:paraId="60F4A0D3" w14:textId="77777777" w:rsidR="00D3340B" w:rsidRDefault="00D3340B" w:rsidP="34C6CFCE">
      <w:pPr>
        <w:pStyle w:val="Overskrift2"/>
        <w:rPr>
          <w:rFonts w:ascii="Oslo Sans Office" w:eastAsia="Oslo Sans Office" w:hAnsi="Oslo Sans Office" w:cs="Oslo Sans Office"/>
        </w:rPr>
      </w:pPr>
      <w:bookmarkStart w:id="30" w:name="_Toc118371782"/>
      <w:bookmarkStart w:id="31" w:name="_Toc230261970"/>
      <w:r w:rsidRPr="34C6CFCE">
        <w:rPr>
          <w:rFonts w:ascii="Oslo Sans Office" w:eastAsia="Oslo Sans Office" w:hAnsi="Oslo Sans Office" w:cs="Oslo Sans Office"/>
        </w:rPr>
        <w:t>Avtalens punkt 5.2.2 Kundens bruk av tredjepart</w:t>
      </w:r>
      <w:bookmarkEnd w:id="30"/>
      <w:bookmarkEnd w:id="31"/>
      <w:r w:rsidRPr="34C6CFCE">
        <w:rPr>
          <w:rFonts w:ascii="Oslo Sans Office" w:eastAsia="Oslo Sans Office" w:hAnsi="Oslo Sans Office" w:cs="Oslo Sans Office"/>
        </w:rPr>
        <w:t xml:space="preserve"> </w:t>
      </w:r>
    </w:p>
    <w:p w14:paraId="23CAA7DB" w14:textId="77777777" w:rsidR="00D3340B" w:rsidRDefault="00D3340B" w:rsidP="34C6CFCE">
      <w:pPr>
        <w:rPr>
          <w:rFonts w:ascii="Oslo Sans Office" w:eastAsia="Oslo Sans Office" w:hAnsi="Oslo Sans Office" w:cs="Oslo Sans Office"/>
          <w:lang w:eastAsia="nb-NO"/>
        </w:rPr>
      </w:pPr>
      <w:r w:rsidRPr="34C6CFCE">
        <w:rPr>
          <w:rFonts w:ascii="Oslo Sans Office" w:eastAsia="Oslo Sans Office" w:hAnsi="Oslo Sans Office" w:cs="Oslo Sans Office"/>
          <w:lang w:eastAsia="nb-NO"/>
        </w:rPr>
        <w:t xml:space="preserve">Kundens tredjeparter skal angis her. </w:t>
      </w:r>
    </w:p>
    <w:p w14:paraId="309630EF" w14:textId="77777777" w:rsidR="00D3340B" w:rsidRDefault="00D3340B" w:rsidP="34C6CFCE">
      <w:pPr>
        <w:rPr>
          <w:rFonts w:ascii="Oslo Sans Office" w:eastAsia="Oslo Sans Office" w:hAnsi="Oslo Sans Office" w:cs="Oslo Sans Office"/>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rsidTr="34C6CFCE">
        <w:tc>
          <w:tcPr>
            <w:tcW w:w="4531" w:type="dxa"/>
            <w:shd w:val="clear" w:color="auto" w:fill="D0CECE" w:themeFill="background2" w:themeFillShade="E6"/>
          </w:tcPr>
          <w:p w14:paraId="0CE01965" w14:textId="77777777" w:rsidR="00D3340B" w:rsidRPr="00183E34"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Navn</w:t>
            </w:r>
          </w:p>
        </w:tc>
        <w:tc>
          <w:tcPr>
            <w:tcW w:w="4531" w:type="dxa"/>
            <w:shd w:val="clear" w:color="auto" w:fill="D0CECE" w:themeFill="background2" w:themeFillShade="E6"/>
          </w:tcPr>
          <w:p w14:paraId="0C3ADFA2" w14:textId="77777777" w:rsidR="00D3340B" w:rsidRPr="00183E34"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Kategori</w:t>
            </w:r>
          </w:p>
        </w:tc>
      </w:tr>
      <w:tr w:rsidR="00D3340B" w14:paraId="572B0AFA" w14:textId="77777777" w:rsidTr="34C6CFCE">
        <w:tc>
          <w:tcPr>
            <w:tcW w:w="4531" w:type="dxa"/>
          </w:tcPr>
          <w:p w14:paraId="656F3D79" w14:textId="77777777" w:rsidR="00D3340B" w:rsidRDefault="00D3340B" w:rsidP="34C6CFCE">
            <w:pPr>
              <w:rPr>
                <w:rFonts w:ascii="Oslo Sans Office" w:eastAsia="Oslo Sans Office" w:hAnsi="Oslo Sans Office" w:cs="Oslo Sans Office"/>
              </w:rPr>
            </w:pPr>
          </w:p>
        </w:tc>
        <w:tc>
          <w:tcPr>
            <w:tcW w:w="4531" w:type="dxa"/>
          </w:tcPr>
          <w:p w14:paraId="77962C36" w14:textId="77777777" w:rsidR="00D3340B" w:rsidRDefault="00D3340B" w:rsidP="34C6CFCE">
            <w:pPr>
              <w:rPr>
                <w:rFonts w:ascii="Oslo Sans Office" w:eastAsia="Oslo Sans Office" w:hAnsi="Oslo Sans Office" w:cs="Oslo Sans Office"/>
              </w:rPr>
            </w:pPr>
          </w:p>
        </w:tc>
      </w:tr>
      <w:tr w:rsidR="00D3340B" w14:paraId="48B020AA" w14:textId="77777777" w:rsidTr="34C6CFCE">
        <w:tc>
          <w:tcPr>
            <w:tcW w:w="4531" w:type="dxa"/>
          </w:tcPr>
          <w:p w14:paraId="2951004C" w14:textId="77777777" w:rsidR="00D3340B" w:rsidRDefault="00D3340B" w:rsidP="34C6CFCE">
            <w:pPr>
              <w:rPr>
                <w:rFonts w:ascii="Oslo Sans Office" w:eastAsia="Oslo Sans Office" w:hAnsi="Oslo Sans Office" w:cs="Oslo Sans Office"/>
              </w:rPr>
            </w:pPr>
          </w:p>
        </w:tc>
        <w:tc>
          <w:tcPr>
            <w:tcW w:w="4531" w:type="dxa"/>
          </w:tcPr>
          <w:p w14:paraId="23853788" w14:textId="77777777" w:rsidR="00D3340B" w:rsidRDefault="00D3340B" w:rsidP="34C6CFCE">
            <w:pPr>
              <w:rPr>
                <w:rFonts w:ascii="Oslo Sans Office" w:eastAsia="Oslo Sans Office" w:hAnsi="Oslo Sans Office" w:cs="Oslo Sans Office"/>
              </w:rPr>
            </w:pPr>
          </w:p>
        </w:tc>
      </w:tr>
      <w:tr w:rsidR="00D3340B" w14:paraId="6012486F" w14:textId="77777777" w:rsidTr="34C6CFCE">
        <w:tc>
          <w:tcPr>
            <w:tcW w:w="4531" w:type="dxa"/>
          </w:tcPr>
          <w:p w14:paraId="27E205CE" w14:textId="77777777" w:rsidR="00D3340B" w:rsidRDefault="00D3340B" w:rsidP="34C6CFCE">
            <w:pPr>
              <w:rPr>
                <w:rFonts w:ascii="Oslo Sans Office" w:eastAsia="Oslo Sans Office" w:hAnsi="Oslo Sans Office" w:cs="Oslo Sans Office"/>
              </w:rPr>
            </w:pPr>
          </w:p>
        </w:tc>
        <w:tc>
          <w:tcPr>
            <w:tcW w:w="4531" w:type="dxa"/>
          </w:tcPr>
          <w:p w14:paraId="250586D4" w14:textId="77777777" w:rsidR="00D3340B" w:rsidRDefault="00D3340B" w:rsidP="34C6CFCE">
            <w:pPr>
              <w:rPr>
                <w:rFonts w:ascii="Oslo Sans Office" w:eastAsia="Oslo Sans Office" w:hAnsi="Oslo Sans Office" w:cs="Oslo Sans Office"/>
              </w:rPr>
            </w:pPr>
          </w:p>
        </w:tc>
      </w:tr>
    </w:tbl>
    <w:p w14:paraId="3871A6DD" w14:textId="77777777" w:rsidR="00D3340B" w:rsidRDefault="00D3340B" w:rsidP="34C6CFCE">
      <w:pPr>
        <w:rPr>
          <w:rFonts w:ascii="Oslo Sans Office" w:eastAsia="Oslo Sans Office" w:hAnsi="Oslo Sans Office" w:cs="Oslo Sans Office"/>
          <w:lang w:eastAsia="nb-NO"/>
        </w:rPr>
      </w:pPr>
    </w:p>
    <w:p w14:paraId="7B1B2C45" w14:textId="77777777" w:rsidR="00D3340B" w:rsidRPr="00110294" w:rsidRDefault="00D3340B" w:rsidP="34C6CFCE">
      <w:pPr>
        <w:pStyle w:val="Overskrift2"/>
        <w:rPr>
          <w:rFonts w:ascii="Oslo Sans Office" w:eastAsia="Oslo Sans Office" w:hAnsi="Oslo Sans Office" w:cs="Oslo Sans Office"/>
        </w:rPr>
      </w:pPr>
      <w:bookmarkStart w:id="32" w:name="_Toc118371783"/>
      <w:bookmarkStart w:id="33" w:name="_Toc230261971"/>
      <w:r w:rsidRPr="34C6CFCE">
        <w:rPr>
          <w:rFonts w:ascii="Oslo Sans Office" w:eastAsia="Oslo Sans Office" w:hAnsi="Oslo Sans Office" w:cs="Oslo Sans Office"/>
        </w:rPr>
        <w:lastRenderedPageBreak/>
        <w:t>Avtalens punkt 5.3 Nøkkelpersonell</w:t>
      </w:r>
      <w:bookmarkEnd w:id="32"/>
      <w:bookmarkEnd w:id="33"/>
    </w:p>
    <w:p w14:paraId="5C7E57EA" w14:textId="7777777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Konsulentens nøkkelpersonell i forbindelse med oppfyllelse av denne Avtalen skal angis her.</w:t>
      </w:r>
    </w:p>
    <w:p w14:paraId="75FF87CB" w14:textId="77777777" w:rsidR="00D3340B" w:rsidRDefault="00D3340B" w:rsidP="34C6CFCE">
      <w:pPr>
        <w:rPr>
          <w:rFonts w:ascii="Oslo Sans Office" w:eastAsia="Oslo Sans Office" w:hAnsi="Oslo Sans Office" w:cs="Oslo Sans Office"/>
        </w:rPr>
      </w:pPr>
    </w:p>
    <w:p w14:paraId="67096424" w14:textId="7777777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Konsulentens nøkkelpersonell:</w:t>
      </w:r>
    </w:p>
    <w:p w14:paraId="6E539A68" w14:textId="77777777" w:rsidR="00D3340B" w:rsidRPr="00CA1E83" w:rsidRDefault="00D3340B" w:rsidP="34C6CFCE">
      <w:pPr>
        <w:rPr>
          <w:rFonts w:ascii="Oslo Sans Office" w:eastAsia="Oslo Sans Office" w:hAnsi="Oslo Sans Office" w:cs="Oslo Sans Offic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rsidTr="34C6CFCE">
        <w:tc>
          <w:tcPr>
            <w:tcW w:w="3012" w:type="dxa"/>
            <w:shd w:val="clear" w:color="auto" w:fill="D9D9D9" w:themeFill="background1" w:themeFillShade="D9"/>
          </w:tcPr>
          <w:p w14:paraId="1857861D" w14:textId="77777777" w:rsidR="00D3340B" w:rsidRPr="00CA1E83"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Navn</w:t>
            </w:r>
          </w:p>
        </w:tc>
        <w:tc>
          <w:tcPr>
            <w:tcW w:w="3013" w:type="dxa"/>
            <w:shd w:val="clear" w:color="auto" w:fill="D9D9D9" w:themeFill="background1" w:themeFillShade="D9"/>
          </w:tcPr>
          <w:p w14:paraId="70C0C399" w14:textId="77777777" w:rsidR="00D3340B" w:rsidRPr="00CA1E83"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Kategori</w:t>
            </w:r>
          </w:p>
        </w:tc>
        <w:tc>
          <w:tcPr>
            <w:tcW w:w="3042" w:type="dxa"/>
            <w:shd w:val="clear" w:color="auto" w:fill="D9D9D9" w:themeFill="background1" w:themeFillShade="D9"/>
          </w:tcPr>
          <w:p w14:paraId="2E1CC636" w14:textId="77777777" w:rsidR="00D3340B" w:rsidRPr="00CA1E83"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Kompetanseområde</w:t>
            </w:r>
          </w:p>
        </w:tc>
      </w:tr>
      <w:tr w:rsidR="00D3340B" w:rsidRPr="00CA1E83" w14:paraId="64F8650C" w14:textId="77777777" w:rsidTr="34C6CFCE">
        <w:tc>
          <w:tcPr>
            <w:tcW w:w="3012" w:type="dxa"/>
          </w:tcPr>
          <w:p w14:paraId="35EA0F5B" w14:textId="77777777" w:rsidR="00D3340B" w:rsidRPr="00CA1E83" w:rsidRDefault="00D3340B" w:rsidP="34C6CFCE">
            <w:pPr>
              <w:rPr>
                <w:rFonts w:ascii="Oslo Sans Office" w:eastAsia="Oslo Sans Office" w:hAnsi="Oslo Sans Office" w:cs="Oslo Sans Office"/>
              </w:rPr>
            </w:pPr>
          </w:p>
        </w:tc>
        <w:tc>
          <w:tcPr>
            <w:tcW w:w="3013" w:type="dxa"/>
          </w:tcPr>
          <w:p w14:paraId="6F5BE328" w14:textId="77777777" w:rsidR="00D3340B" w:rsidRPr="00CA1E83" w:rsidRDefault="00D3340B" w:rsidP="34C6CFCE">
            <w:pPr>
              <w:rPr>
                <w:rFonts w:ascii="Oslo Sans Office" w:eastAsia="Oslo Sans Office" w:hAnsi="Oslo Sans Office" w:cs="Oslo Sans Office"/>
              </w:rPr>
            </w:pPr>
          </w:p>
        </w:tc>
        <w:tc>
          <w:tcPr>
            <w:tcW w:w="3042" w:type="dxa"/>
          </w:tcPr>
          <w:p w14:paraId="33267237" w14:textId="77777777" w:rsidR="00D3340B" w:rsidRPr="00CA1E83" w:rsidRDefault="00D3340B" w:rsidP="34C6CFCE">
            <w:pPr>
              <w:rPr>
                <w:rFonts w:ascii="Oslo Sans Office" w:eastAsia="Oslo Sans Office" w:hAnsi="Oslo Sans Office" w:cs="Oslo Sans Office"/>
              </w:rPr>
            </w:pPr>
          </w:p>
        </w:tc>
      </w:tr>
      <w:tr w:rsidR="00D3340B" w:rsidRPr="00CA1E83" w14:paraId="6D6EBB72" w14:textId="77777777" w:rsidTr="34C6CFCE">
        <w:tc>
          <w:tcPr>
            <w:tcW w:w="3012" w:type="dxa"/>
          </w:tcPr>
          <w:p w14:paraId="284958A0" w14:textId="77777777" w:rsidR="00D3340B" w:rsidRPr="00CA1E83" w:rsidRDefault="00D3340B" w:rsidP="34C6CFCE">
            <w:pPr>
              <w:rPr>
                <w:rFonts w:ascii="Oslo Sans Office" w:eastAsia="Oslo Sans Office" w:hAnsi="Oslo Sans Office" w:cs="Oslo Sans Office"/>
              </w:rPr>
            </w:pPr>
          </w:p>
        </w:tc>
        <w:tc>
          <w:tcPr>
            <w:tcW w:w="3013" w:type="dxa"/>
          </w:tcPr>
          <w:p w14:paraId="20D9AEBF" w14:textId="77777777" w:rsidR="00D3340B" w:rsidRPr="00CA1E83" w:rsidRDefault="00D3340B" w:rsidP="34C6CFCE">
            <w:pPr>
              <w:rPr>
                <w:rFonts w:ascii="Oslo Sans Office" w:eastAsia="Oslo Sans Office" w:hAnsi="Oslo Sans Office" w:cs="Oslo Sans Office"/>
              </w:rPr>
            </w:pPr>
          </w:p>
        </w:tc>
        <w:tc>
          <w:tcPr>
            <w:tcW w:w="3042" w:type="dxa"/>
          </w:tcPr>
          <w:p w14:paraId="5A1186D7" w14:textId="77777777" w:rsidR="00D3340B" w:rsidRPr="00CA1E83" w:rsidRDefault="00D3340B" w:rsidP="34C6CFCE">
            <w:pPr>
              <w:rPr>
                <w:rFonts w:ascii="Oslo Sans Office" w:eastAsia="Oslo Sans Office" w:hAnsi="Oslo Sans Office" w:cs="Oslo Sans Office"/>
              </w:rPr>
            </w:pPr>
          </w:p>
        </w:tc>
      </w:tr>
      <w:tr w:rsidR="00D3340B" w:rsidRPr="00CA1E83" w14:paraId="7D13BAE8" w14:textId="77777777" w:rsidTr="34C6CFCE">
        <w:tc>
          <w:tcPr>
            <w:tcW w:w="3012" w:type="dxa"/>
          </w:tcPr>
          <w:p w14:paraId="4C1A0058" w14:textId="77777777" w:rsidR="00D3340B" w:rsidRPr="00CA1E83" w:rsidRDefault="00D3340B" w:rsidP="34C6CFCE">
            <w:pPr>
              <w:rPr>
                <w:rFonts w:ascii="Oslo Sans Office" w:eastAsia="Oslo Sans Office" w:hAnsi="Oslo Sans Office" w:cs="Oslo Sans Office"/>
              </w:rPr>
            </w:pPr>
          </w:p>
        </w:tc>
        <w:tc>
          <w:tcPr>
            <w:tcW w:w="3013" w:type="dxa"/>
          </w:tcPr>
          <w:p w14:paraId="1C8C1A98" w14:textId="77777777" w:rsidR="00D3340B" w:rsidRPr="00CA1E83" w:rsidRDefault="00D3340B" w:rsidP="34C6CFCE">
            <w:pPr>
              <w:rPr>
                <w:rFonts w:ascii="Oslo Sans Office" w:eastAsia="Oslo Sans Office" w:hAnsi="Oslo Sans Office" w:cs="Oslo Sans Office"/>
              </w:rPr>
            </w:pPr>
          </w:p>
        </w:tc>
        <w:tc>
          <w:tcPr>
            <w:tcW w:w="3042" w:type="dxa"/>
          </w:tcPr>
          <w:p w14:paraId="45E4FEE7" w14:textId="77777777" w:rsidR="00D3340B" w:rsidRPr="00CA1E83" w:rsidRDefault="00D3340B" w:rsidP="34C6CFCE">
            <w:pPr>
              <w:rPr>
                <w:rFonts w:ascii="Oslo Sans Office" w:eastAsia="Oslo Sans Office" w:hAnsi="Oslo Sans Office" w:cs="Oslo Sans Office"/>
              </w:rPr>
            </w:pPr>
          </w:p>
        </w:tc>
      </w:tr>
      <w:tr w:rsidR="00D3340B" w:rsidRPr="00CA1E83" w14:paraId="7C2E2FED" w14:textId="77777777" w:rsidTr="34C6CFCE">
        <w:tc>
          <w:tcPr>
            <w:tcW w:w="3012" w:type="dxa"/>
          </w:tcPr>
          <w:p w14:paraId="78F6520F" w14:textId="77777777" w:rsidR="00D3340B" w:rsidRPr="00CA1E83" w:rsidRDefault="00D3340B" w:rsidP="34C6CFCE">
            <w:pPr>
              <w:rPr>
                <w:rFonts w:ascii="Oslo Sans Office" w:eastAsia="Oslo Sans Office" w:hAnsi="Oslo Sans Office" w:cs="Oslo Sans Office"/>
              </w:rPr>
            </w:pPr>
          </w:p>
        </w:tc>
        <w:tc>
          <w:tcPr>
            <w:tcW w:w="3013" w:type="dxa"/>
          </w:tcPr>
          <w:p w14:paraId="1CB70C5A" w14:textId="77777777" w:rsidR="00D3340B" w:rsidRPr="00CA1E83" w:rsidRDefault="00D3340B" w:rsidP="34C6CFCE">
            <w:pPr>
              <w:rPr>
                <w:rFonts w:ascii="Oslo Sans Office" w:eastAsia="Oslo Sans Office" w:hAnsi="Oslo Sans Office" w:cs="Oslo Sans Office"/>
              </w:rPr>
            </w:pPr>
          </w:p>
        </w:tc>
        <w:tc>
          <w:tcPr>
            <w:tcW w:w="3042" w:type="dxa"/>
          </w:tcPr>
          <w:p w14:paraId="356198C3" w14:textId="77777777" w:rsidR="00D3340B" w:rsidRPr="00CA1E83" w:rsidRDefault="00D3340B" w:rsidP="34C6CFCE">
            <w:pPr>
              <w:rPr>
                <w:rFonts w:ascii="Oslo Sans Office" w:eastAsia="Oslo Sans Office" w:hAnsi="Oslo Sans Office" w:cs="Oslo Sans Office"/>
              </w:rPr>
            </w:pPr>
          </w:p>
        </w:tc>
      </w:tr>
      <w:tr w:rsidR="00D3340B" w:rsidRPr="00CA1E83" w14:paraId="4EE55BE9" w14:textId="77777777" w:rsidTr="34C6CFCE">
        <w:tc>
          <w:tcPr>
            <w:tcW w:w="3012" w:type="dxa"/>
          </w:tcPr>
          <w:p w14:paraId="12F1950E" w14:textId="77777777" w:rsidR="00D3340B" w:rsidRPr="00CA1E83" w:rsidRDefault="00D3340B" w:rsidP="34C6CFCE">
            <w:pPr>
              <w:rPr>
                <w:rFonts w:ascii="Oslo Sans Office" w:eastAsia="Oslo Sans Office" w:hAnsi="Oslo Sans Office" w:cs="Oslo Sans Office"/>
              </w:rPr>
            </w:pPr>
          </w:p>
        </w:tc>
        <w:tc>
          <w:tcPr>
            <w:tcW w:w="3013" w:type="dxa"/>
          </w:tcPr>
          <w:p w14:paraId="58EFFA99" w14:textId="77777777" w:rsidR="00D3340B" w:rsidRPr="00CA1E83" w:rsidRDefault="00D3340B" w:rsidP="34C6CFCE">
            <w:pPr>
              <w:rPr>
                <w:rFonts w:ascii="Oslo Sans Office" w:eastAsia="Oslo Sans Office" w:hAnsi="Oslo Sans Office" w:cs="Oslo Sans Office"/>
              </w:rPr>
            </w:pPr>
          </w:p>
        </w:tc>
        <w:tc>
          <w:tcPr>
            <w:tcW w:w="3042" w:type="dxa"/>
          </w:tcPr>
          <w:p w14:paraId="096DA87C" w14:textId="77777777" w:rsidR="00D3340B" w:rsidRPr="00CA1E83" w:rsidRDefault="00D3340B" w:rsidP="34C6CFCE">
            <w:pPr>
              <w:rPr>
                <w:rFonts w:ascii="Oslo Sans Office" w:eastAsia="Oslo Sans Office" w:hAnsi="Oslo Sans Office" w:cs="Oslo Sans Office"/>
              </w:rPr>
            </w:pPr>
          </w:p>
        </w:tc>
      </w:tr>
    </w:tbl>
    <w:p w14:paraId="5003E2B1" w14:textId="77777777" w:rsidR="00D3340B" w:rsidRDefault="00D3340B" w:rsidP="34C6CFCE">
      <w:pPr>
        <w:rPr>
          <w:rFonts w:ascii="Oslo Sans Office" w:eastAsia="Oslo Sans Office" w:hAnsi="Oslo Sans Office" w:cs="Oslo Sans Office"/>
          <w:lang w:eastAsia="nb-NO"/>
        </w:rPr>
      </w:pPr>
    </w:p>
    <w:p w14:paraId="19C3AD5E" w14:textId="344A08A4" w:rsidR="00D80D50" w:rsidRPr="00BD3264" w:rsidRDefault="00D80D50" w:rsidP="00BD3264">
      <w:pPr>
        <w:rPr>
          <w:rFonts w:ascii="Oslo Sans Office" w:eastAsia="Oslo Sans Office" w:hAnsi="Oslo Sans Office" w:cs="Oslo Sans Office"/>
        </w:rPr>
      </w:pPr>
      <w:bookmarkStart w:id="34" w:name="_Toc118371784"/>
      <w:r w:rsidRPr="00D80D50">
        <w:rPr>
          <w:rFonts w:ascii="Oslo Sans Office" w:eastAsia="Oslo Sans Office" w:hAnsi="Oslo Sans Office" w:cs="Oslo Sans Office"/>
        </w:rPr>
        <w:t>Ved utskiftning av nøkkelpersonell skal erstattende personell ha tilsvarende eller høyere kompetanse.</w:t>
      </w:r>
    </w:p>
    <w:p w14:paraId="1DE4CEF4" w14:textId="190FAD7E" w:rsidR="00C0662B" w:rsidRDefault="00C0662B" w:rsidP="34C6CFCE">
      <w:pPr>
        <w:pStyle w:val="Overskrift2"/>
        <w:rPr>
          <w:rFonts w:ascii="Oslo Sans Office" w:eastAsia="Oslo Sans Office" w:hAnsi="Oslo Sans Office" w:cs="Oslo Sans Office"/>
        </w:rPr>
      </w:pPr>
      <w:bookmarkStart w:id="35" w:name="_Toc230261972"/>
      <w:r w:rsidRPr="34C6CFCE">
        <w:rPr>
          <w:rFonts w:ascii="Oslo Sans Office" w:eastAsia="Oslo Sans Office" w:hAnsi="Oslo Sans Office" w:cs="Oslo Sans Office"/>
        </w:rPr>
        <w:t>Avtalens punkt 5.4 Taushetsplikt</w:t>
      </w:r>
      <w:bookmarkEnd w:id="35"/>
    </w:p>
    <w:p w14:paraId="6E14ADC5" w14:textId="58704B61" w:rsidR="00C0662B" w:rsidRPr="00C0662B" w:rsidRDefault="00C0662B" w:rsidP="34C6CFCE">
      <w:pPr>
        <w:rPr>
          <w:rFonts w:ascii="Oslo Sans Office" w:eastAsia="Oslo Sans Office" w:hAnsi="Oslo Sans Office" w:cs="Oslo Sans Office"/>
          <w:lang w:eastAsia="nb-NO"/>
        </w:rPr>
      </w:pPr>
      <w:r w:rsidRPr="34C6CFCE">
        <w:rPr>
          <w:rFonts w:ascii="Oslo Sans Office" w:eastAsia="Oslo Sans Office" w:hAnsi="Oslo Sans Office" w:cs="Oslo Sans Office"/>
          <w:lang w:eastAsia="nb-NO"/>
        </w:rPr>
        <w:t>Hvis taushetsplikten skal ha en annen varighet enn det som følger av avtalens punkt 5.</w:t>
      </w:r>
      <w:r w:rsidR="004C2D63" w:rsidRPr="34C6CFCE">
        <w:rPr>
          <w:rFonts w:ascii="Oslo Sans Office" w:eastAsia="Oslo Sans Office" w:hAnsi="Oslo Sans Office" w:cs="Oslo Sans Office"/>
          <w:lang w:eastAsia="nb-NO"/>
        </w:rPr>
        <w:t>4</w:t>
      </w:r>
      <w:r w:rsidRPr="34C6CFCE">
        <w:rPr>
          <w:rFonts w:ascii="Oslo Sans Office" w:eastAsia="Oslo Sans Office" w:hAnsi="Oslo Sans Office" w:cs="Oslo Sans Office"/>
          <w:lang w:eastAsia="nb-NO"/>
        </w:rPr>
        <w:t xml:space="preserve">, skal det fremgå her. </w:t>
      </w:r>
    </w:p>
    <w:p w14:paraId="401C9377" w14:textId="77777777" w:rsidR="00D3340B" w:rsidRPr="00EA70B6" w:rsidRDefault="00D3340B" w:rsidP="34C6CFCE">
      <w:pPr>
        <w:pStyle w:val="Overskrift2"/>
        <w:rPr>
          <w:rFonts w:ascii="Oslo Sans Office" w:eastAsia="Oslo Sans Office" w:hAnsi="Oslo Sans Office" w:cs="Oslo Sans Office"/>
        </w:rPr>
      </w:pPr>
      <w:bookmarkStart w:id="36" w:name="_Toc230261973"/>
      <w:r w:rsidRPr="34C6CFCE">
        <w:rPr>
          <w:rFonts w:ascii="Oslo Sans Office" w:eastAsia="Oslo Sans Office" w:hAnsi="Oslo Sans Office" w:cs="Oslo Sans Office"/>
        </w:rPr>
        <w:t>Avtalens punkt 5.5 Lønns- og arbeidsvilkår</w:t>
      </w:r>
      <w:bookmarkEnd w:id="34"/>
      <w:bookmarkEnd w:id="36"/>
      <w:r w:rsidRPr="34C6CFCE">
        <w:rPr>
          <w:rFonts w:ascii="Oslo Sans Office" w:eastAsia="Oslo Sans Office" w:hAnsi="Oslo Sans Office" w:cs="Oslo Sans Office"/>
        </w:rPr>
        <w:t xml:space="preserve"> </w:t>
      </w:r>
    </w:p>
    <w:p w14:paraId="443815C7" w14:textId="77777777" w:rsidR="00993691" w:rsidRDefault="00993691" w:rsidP="34C6CFCE">
      <w:pPr>
        <w:textAlignment w:val="baseline"/>
        <w:rPr>
          <w:rFonts w:ascii="Oslo Sans Office" w:eastAsia="Oslo Sans Office" w:hAnsi="Oslo Sans Office" w:cs="Oslo Sans Office"/>
          <w:sz w:val="22"/>
          <w:szCs w:val="22"/>
          <w:lang w:eastAsia="nb-NO"/>
        </w:rPr>
      </w:pPr>
      <w:r w:rsidRPr="34C6CFCE">
        <w:rPr>
          <w:rFonts w:ascii="Oslo Sans Office" w:eastAsia="Oslo Sans Office" w:hAnsi="Oslo Sans Office" w:cs="Oslo Sans Office"/>
          <w:sz w:val="22"/>
          <w:szCs w:val="22"/>
          <w:lang w:eastAsia="nb-NO"/>
        </w:rPr>
        <w:t>Hvis Kunden har etterspurt dokumentasjon knyttet til lønns- og arbeidsvilkår, skal dokumentasjon inntas her.</w:t>
      </w:r>
    </w:p>
    <w:p w14:paraId="36A844E4" w14:textId="77777777" w:rsidR="00993691" w:rsidRDefault="00993691" w:rsidP="34C6CFCE">
      <w:pPr>
        <w:textAlignment w:val="baseline"/>
        <w:rPr>
          <w:rFonts w:ascii="Oslo Sans Office" w:eastAsia="Oslo Sans Office" w:hAnsi="Oslo Sans Office" w:cs="Oslo Sans Office"/>
          <w:sz w:val="22"/>
          <w:szCs w:val="22"/>
          <w:lang w:eastAsia="nb-NO"/>
        </w:rPr>
      </w:pPr>
    </w:p>
    <w:p w14:paraId="7067B13F" w14:textId="74B354D8" w:rsidR="00993691" w:rsidRPr="00904DB6" w:rsidRDefault="00993691" w:rsidP="34C6CFCE">
      <w:pPr>
        <w:textAlignment w:val="baseline"/>
        <w:rPr>
          <w:rFonts w:ascii="Oslo Sans Office" w:eastAsia="Oslo Sans Office" w:hAnsi="Oslo Sans Office" w:cs="Oslo Sans Office"/>
          <w:sz w:val="16"/>
          <w:szCs w:val="16"/>
          <w:lang w:eastAsia="nb-NO"/>
        </w:rPr>
      </w:pPr>
      <w:r w:rsidRPr="34C6CFCE">
        <w:rPr>
          <w:rFonts w:ascii="Oslo Sans Office" w:eastAsia="Oslo Sans Office" w:hAnsi="Oslo Sans Office" w:cs="Oslo Sans Office"/>
          <w:sz w:val="22"/>
          <w:szCs w:val="22"/>
          <w:lang w:eastAsia="nb-NO"/>
        </w:rPr>
        <w:t>Hvis det er avtalt høyere dagbot for brudd på dokumentasjonsplikten enn det som følger av avtalens punkt 5.</w:t>
      </w:r>
      <w:r w:rsidR="00AF145F" w:rsidRPr="34C6CFCE">
        <w:rPr>
          <w:rFonts w:ascii="Oslo Sans Office" w:eastAsia="Oslo Sans Office" w:hAnsi="Oslo Sans Office" w:cs="Oslo Sans Office"/>
          <w:sz w:val="22"/>
          <w:szCs w:val="22"/>
          <w:lang w:eastAsia="nb-NO"/>
        </w:rPr>
        <w:t>5</w:t>
      </w:r>
      <w:r w:rsidRPr="34C6CFCE">
        <w:rPr>
          <w:rFonts w:ascii="Oslo Sans Office" w:eastAsia="Oslo Sans Office" w:hAnsi="Oslo Sans Office" w:cs="Oslo Sans Office"/>
          <w:sz w:val="22"/>
          <w:szCs w:val="22"/>
          <w:lang w:eastAsia="nb-NO"/>
        </w:rPr>
        <w:t xml:space="preserve">.2, skal det fremgå her. </w:t>
      </w:r>
    </w:p>
    <w:p w14:paraId="2030D630" w14:textId="77777777" w:rsidR="00D3340B" w:rsidRPr="00BC44EB" w:rsidRDefault="00D3340B" w:rsidP="34C6CFCE">
      <w:pPr>
        <w:rPr>
          <w:rFonts w:ascii="Oslo Sans Office" w:eastAsia="Oslo Sans Office" w:hAnsi="Oslo Sans Office" w:cs="Oslo Sans Office"/>
          <w:lang w:eastAsia="nb-NO"/>
        </w:rPr>
      </w:pPr>
      <w:r w:rsidRPr="34C6CFCE">
        <w:rPr>
          <w:rFonts w:ascii="Oslo Sans Office" w:eastAsia="Oslo Sans Office" w:hAnsi="Oslo Sans Office" w:cs="Oslo Sans Office"/>
          <w:lang w:eastAsia="nb-NO"/>
        </w:rPr>
        <w:br w:type="page"/>
      </w:r>
    </w:p>
    <w:p w14:paraId="0C95A2D7" w14:textId="77777777" w:rsidR="00D3340B" w:rsidRDefault="00D3340B" w:rsidP="34C6CFCE">
      <w:pPr>
        <w:pStyle w:val="Overskrift1"/>
        <w:rPr>
          <w:rFonts w:ascii="Oslo Sans Office" w:eastAsia="Oslo Sans Office" w:hAnsi="Oslo Sans Office" w:cs="Oslo Sans Office"/>
        </w:rPr>
      </w:pPr>
      <w:bookmarkStart w:id="37" w:name="_Toc118371785"/>
      <w:bookmarkStart w:id="38" w:name="_Toc230261974"/>
      <w:r w:rsidRPr="34C6CFCE">
        <w:rPr>
          <w:rFonts w:ascii="Oslo Sans Office" w:eastAsia="Oslo Sans Office" w:hAnsi="Oslo Sans Office" w:cs="Oslo Sans Office"/>
        </w:rPr>
        <w:lastRenderedPageBreak/>
        <w:t>Bilag 5: Pris og prisbestemmelser</w:t>
      </w:r>
      <w:bookmarkEnd w:id="37"/>
      <w:bookmarkEnd w:id="38"/>
    </w:p>
    <w:p w14:paraId="6DA3E54A" w14:textId="7238CC91" w:rsidR="00D3340B" w:rsidRPr="00C75617" w:rsidRDefault="00C75617" w:rsidP="34C6CFCE">
      <w:pPr>
        <w:rPr>
          <w:rFonts w:ascii="Oslo Sans Office" w:eastAsia="Oslo Sans Office" w:hAnsi="Oslo Sans Office" w:cs="Oslo Sans Office"/>
        </w:rPr>
      </w:pPr>
      <w:bookmarkStart w:id="39" w:name="_Toc55896671"/>
      <w:bookmarkStart w:id="40" w:name="_Toc55896672"/>
      <w:bookmarkStart w:id="41" w:name="_Toc55896673"/>
      <w:bookmarkStart w:id="42" w:name="_Toc55896674"/>
      <w:bookmarkStart w:id="43" w:name="_Toc55896675"/>
      <w:bookmarkStart w:id="44" w:name="_Toc55896676"/>
      <w:bookmarkStart w:id="45" w:name="_Toc55896677"/>
      <w:bookmarkStart w:id="46" w:name="_Toc55896678"/>
      <w:bookmarkEnd w:id="39"/>
      <w:bookmarkEnd w:id="40"/>
      <w:bookmarkEnd w:id="41"/>
      <w:bookmarkEnd w:id="42"/>
      <w:bookmarkEnd w:id="43"/>
      <w:bookmarkEnd w:id="44"/>
      <w:bookmarkEnd w:id="45"/>
      <w:bookmarkEnd w:id="46"/>
      <w:r w:rsidRPr="00C75617">
        <w:rPr>
          <w:rFonts w:ascii="Oslo Sans Office" w:eastAsia="Oslo Sans Office" w:hAnsi="Oslo Sans Office" w:cs="Oslo Sans Office"/>
        </w:rPr>
        <w:t xml:space="preserve">Priser fylles ut i </w:t>
      </w:r>
      <w:r w:rsidR="00245B56">
        <w:rPr>
          <w:rFonts w:ascii="Oslo Sans Office" w:eastAsia="Oslo Sans Office" w:hAnsi="Oslo Sans Office" w:cs="Oslo Sans Office"/>
        </w:rPr>
        <w:t>Vedlegg</w:t>
      </w:r>
      <w:r w:rsidRPr="00C75617">
        <w:rPr>
          <w:rFonts w:ascii="Oslo Sans Office" w:eastAsia="Oslo Sans Office" w:hAnsi="Oslo Sans Office" w:cs="Oslo Sans Office"/>
        </w:rPr>
        <w:t xml:space="preserve"> 6</w:t>
      </w:r>
      <w:r w:rsidR="00245B56">
        <w:rPr>
          <w:rFonts w:ascii="Oslo Sans Office" w:eastAsia="Oslo Sans Office" w:hAnsi="Oslo Sans Office" w:cs="Oslo Sans Office"/>
        </w:rPr>
        <w:t xml:space="preserve"> Prisskjema</w:t>
      </w:r>
      <w:r w:rsidRPr="00C75617">
        <w:rPr>
          <w:rFonts w:ascii="Oslo Sans Office" w:eastAsia="Oslo Sans Office" w:hAnsi="Oslo Sans Office" w:cs="Oslo Sans Office"/>
        </w:rPr>
        <w:t>.</w:t>
      </w:r>
    </w:p>
    <w:p w14:paraId="4C711539" w14:textId="77777777" w:rsidR="00C75617" w:rsidRPr="00B564E9" w:rsidRDefault="00C75617" w:rsidP="34C6CFCE">
      <w:pPr>
        <w:rPr>
          <w:rFonts w:ascii="Oslo Sans Office" w:eastAsia="Oslo Sans Office" w:hAnsi="Oslo Sans Office" w:cs="Oslo Sans Office"/>
          <w:lang w:eastAsia="nb-NO"/>
        </w:rPr>
      </w:pPr>
    </w:p>
    <w:p w14:paraId="66A4D234" w14:textId="77777777" w:rsidR="00D3340B" w:rsidRDefault="00D3340B" w:rsidP="34C6CFCE">
      <w:pPr>
        <w:pStyle w:val="Overskrift2"/>
        <w:rPr>
          <w:rFonts w:ascii="Oslo Sans Office" w:eastAsia="Oslo Sans Office" w:hAnsi="Oslo Sans Office" w:cs="Oslo Sans Office"/>
        </w:rPr>
      </w:pPr>
      <w:bookmarkStart w:id="47" w:name="_Toc118371791"/>
      <w:bookmarkStart w:id="48" w:name="_Toc230261975"/>
      <w:r w:rsidRPr="34C6CFCE">
        <w:rPr>
          <w:rFonts w:ascii="Oslo Sans Office" w:eastAsia="Oslo Sans Office" w:hAnsi="Oslo Sans Office" w:cs="Oslo Sans Office"/>
        </w:rPr>
        <w:t>Avtalens punkt 6.2 Fakturering</w:t>
      </w:r>
      <w:bookmarkEnd w:id="47"/>
      <w:bookmarkEnd w:id="48"/>
    </w:p>
    <w:p w14:paraId="5C21158B" w14:textId="7777777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Øvrige bestemmelser knyttet til betalingsplan og betalingsvilkår skal fremgå her. Eventuelle tilleggsvilkår for bruk av Elektronisk Handelsformat (EHF), skal fremkomme her.</w:t>
      </w:r>
    </w:p>
    <w:p w14:paraId="7C444A9C" w14:textId="77777777" w:rsidR="00D3340B" w:rsidRDefault="00D3340B" w:rsidP="34C6CFCE">
      <w:pPr>
        <w:rPr>
          <w:rFonts w:ascii="Oslo Sans Office" w:eastAsia="Oslo Sans Office" w:hAnsi="Oslo Sans Office" w:cs="Oslo Sans Office"/>
        </w:rPr>
      </w:pPr>
    </w:p>
    <w:p w14:paraId="62EF500F" w14:textId="4D5E941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 xml:space="preserve">Kundens EHF-adresse er: </w:t>
      </w:r>
      <w:r w:rsidR="006A430D" w:rsidRPr="006A430D">
        <w:rPr>
          <w:rFonts w:ascii="Oslo Sans Office" w:eastAsia="Oslo Sans Office" w:hAnsi="Oslo Sans Office" w:cs="Oslo Sans Office"/>
        </w:rPr>
        <w:t>976 820 037</w:t>
      </w:r>
    </w:p>
    <w:p w14:paraId="11DF465D" w14:textId="77777777" w:rsidR="00D3340B" w:rsidRDefault="00D3340B" w:rsidP="34C6CFCE">
      <w:pPr>
        <w:rPr>
          <w:rFonts w:ascii="Oslo Sans Office" w:eastAsia="Oslo Sans Office" w:hAnsi="Oslo Sans Office" w:cs="Oslo Sans Office"/>
        </w:rPr>
      </w:pPr>
    </w:p>
    <w:p w14:paraId="3D9B1B60" w14:textId="2F8C2CFF"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 xml:space="preserve">Kundens EHF-referanse er: </w:t>
      </w:r>
      <w:r w:rsidR="006F6251">
        <w:rPr>
          <w:rFonts w:ascii="Oslo Sans Office" w:eastAsia="Oslo Sans Office" w:hAnsi="Oslo Sans Office" w:cs="Oslo Sans Office"/>
        </w:rPr>
        <w:t>1340</w:t>
      </w:r>
      <w:r w:rsidR="00F832EB">
        <w:rPr>
          <w:rFonts w:ascii="Oslo Sans Office" w:eastAsia="Oslo Sans Office" w:hAnsi="Oslo Sans Office" w:cs="Oslo Sans Office"/>
        </w:rPr>
        <w:t>2830</w:t>
      </w:r>
    </w:p>
    <w:p w14:paraId="0276178F" w14:textId="77777777" w:rsidR="00D3340B" w:rsidRDefault="00D3340B" w:rsidP="34C6CFCE">
      <w:pPr>
        <w:rPr>
          <w:rFonts w:ascii="Oslo Sans Office" w:eastAsia="Oslo Sans Office" w:hAnsi="Oslo Sans Office" w:cs="Oslo Sans Office"/>
        </w:rPr>
      </w:pPr>
    </w:p>
    <w:p w14:paraId="7A219767" w14:textId="77777777" w:rsidR="00B1028C" w:rsidRDefault="00B1028C" w:rsidP="34C6CFCE">
      <w:pPr>
        <w:rPr>
          <w:rFonts w:ascii="Oslo Sans Office" w:eastAsia="Oslo Sans Office" w:hAnsi="Oslo Sans Office" w:cs="Oslo Sans Office"/>
        </w:rPr>
      </w:pPr>
    </w:p>
    <w:p w14:paraId="60910534" w14:textId="7A7125A5" w:rsidR="00D3340B" w:rsidRDefault="00663961" w:rsidP="34C6CFCE">
      <w:pPr>
        <w:rPr>
          <w:rFonts w:ascii="Oslo Sans Office" w:eastAsia="Oslo Sans Office" w:hAnsi="Oslo Sans Office" w:cs="Oslo Sans Office"/>
        </w:rPr>
      </w:pPr>
      <w:r w:rsidRPr="34C6CFCE">
        <w:rPr>
          <w:rFonts w:ascii="Oslo Sans Office" w:eastAsia="Oslo Sans Office" w:hAnsi="Oslo Sans Office" w:cs="Oslo Sans Office"/>
        </w:rPr>
        <w:br w:type="page"/>
      </w:r>
    </w:p>
    <w:p w14:paraId="368188B0" w14:textId="77777777" w:rsidR="00D3340B" w:rsidRDefault="00D3340B" w:rsidP="34C6CFCE">
      <w:pPr>
        <w:pStyle w:val="Overskrift1"/>
        <w:rPr>
          <w:rFonts w:ascii="Oslo Sans Office" w:eastAsia="Oslo Sans Office" w:hAnsi="Oslo Sans Office" w:cs="Oslo Sans Office"/>
        </w:rPr>
      </w:pPr>
      <w:bookmarkStart w:id="49" w:name="_Toc118371793"/>
      <w:bookmarkStart w:id="50" w:name="_Toc230261976"/>
      <w:r w:rsidRPr="34C6CFCE">
        <w:rPr>
          <w:rFonts w:ascii="Oslo Sans Office" w:eastAsia="Oslo Sans Office" w:hAnsi="Oslo Sans Office" w:cs="Oslo Sans Office"/>
        </w:rPr>
        <w:lastRenderedPageBreak/>
        <w:t>Bilag 6: Endringer i den generelle avtaleteksten</w:t>
      </w:r>
      <w:bookmarkEnd w:id="49"/>
      <w:bookmarkEnd w:id="50"/>
    </w:p>
    <w:p w14:paraId="226597E3" w14:textId="77777777" w:rsidR="00D3340B" w:rsidRDefault="00D3340B" w:rsidP="34C6CFCE">
      <w:pPr>
        <w:rPr>
          <w:rFonts w:ascii="Oslo Sans Office" w:eastAsia="Oslo Sans Office" w:hAnsi="Oslo Sans Office" w:cs="Oslo Sans Office"/>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7969"/>
      </w:tblGrid>
      <w:tr w:rsidR="00850D2D" w:rsidRPr="002C6284" w14:paraId="55A99623" w14:textId="77777777" w:rsidTr="34C6CFCE">
        <w:tc>
          <w:tcPr>
            <w:tcW w:w="1524" w:type="dxa"/>
          </w:tcPr>
          <w:p w14:paraId="47328494" w14:textId="671B3FA8" w:rsidR="00850D2D" w:rsidRPr="002C6284" w:rsidRDefault="00850D2D" w:rsidP="00850D2D">
            <w:pPr>
              <w:rPr>
                <w:rFonts w:ascii="Oslo Sans Office" w:eastAsia="Oslo Sans Office" w:hAnsi="Oslo Sans Office" w:cs="Oslo Sans Office"/>
              </w:rPr>
            </w:pPr>
            <w:r w:rsidRPr="002C6284">
              <w:rPr>
                <w:szCs w:val="20"/>
              </w:rPr>
              <w:t>Punkt</w:t>
            </w:r>
          </w:p>
        </w:tc>
        <w:tc>
          <w:tcPr>
            <w:tcW w:w="7969" w:type="dxa"/>
          </w:tcPr>
          <w:p w14:paraId="7814EBDE" w14:textId="327BC2A6" w:rsidR="00850D2D" w:rsidRPr="002C6284" w:rsidRDefault="00850D2D" w:rsidP="00850D2D">
            <w:pPr>
              <w:rPr>
                <w:rFonts w:ascii="Oslo Sans Office" w:eastAsia="Oslo Sans Office" w:hAnsi="Oslo Sans Office" w:cs="Oslo Sans Office"/>
              </w:rPr>
            </w:pPr>
            <w:r w:rsidRPr="002C6284">
              <w:rPr>
                <w:szCs w:val="20"/>
              </w:rPr>
              <w:t>Erstattes med</w:t>
            </w:r>
          </w:p>
        </w:tc>
      </w:tr>
      <w:tr w:rsidR="00850D2D" w:rsidRPr="002C6284" w14:paraId="429606E9" w14:textId="77777777" w:rsidTr="34C6CFCE">
        <w:tc>
          <w:tcPr>
            <w:tcW w:w="1524" w:type="dxa"/>
          </w:tcPr>
          <w:p w14:paraId="4C39359E" w14:textId="77777777" w:rsidR="00850D2D" w:rsidRPr="002C6284" w:rsidRDefault="00850D2D" w:rsidP="00850D2D">
            <w:pPr>
              <w:rPr>
                <w:szCs w:val="20"/>
              </w:rPr>
            </w:pPr>
            <w:r w:rsidRPr="002C6284">
              <w:rPr>
                <w:szCs w:val="20"/>
              </w:rPr>
              <w:t>3.</w:t>
            </w:r>
            <w:r>
              <w:rPr>
                <w:szCs w:val="20"/>
              </w:rPr>
              <w:t>4</w:t>
            </w:r>
            <w:r>
              <w:rPr>
                <w:szCs w:val="20"/>
              </w:rPr>
              <w:br/>
            </w:r>
          </w:p>
          <w:p w14:paraId="034E730D" w14:textId="49CADF51" w:rsidR="00850D2D" w:rsidRPr="002C6284" w:rsidRDefault="00850D2D" w:rsidP="00850D2D">
            <w:pPr>
              <w:rPr>
                <w:rFonts w:ascii="Oslo Sans Office" w:eastAsia="Oslo Sans Office" w:hAnsi="Oslo Sans Office" w:cs="Oslo Sans Office"/>
              </w:rPr>
            </w:pPr>
            <w:r w:rsidRPr="002C6284">
              <w:rPr>
                <w:szCs w:val="20"/>
              </w:rPr>
              <w:t>Utgår i sin helhet og erstattes med:</w:t>
            </w:r>
          </w:p>
        </w:tc>
        <w:tc>
          <w:tcPr>
            <w:tcW w:w="7969" w:type="dxa"/>
          </w:tcPr>
          <w:p w14:paraId="3F1B3418" w14:textId="77777777" w:rsidR="00850D2D" w:rsidRPr="00E914D7" w:rsidRDefault="00850D2D" w:rsidP="00CB6E65">
            <w:pPr>
              <w:pStyle w:val="Listeavsnitt"/>
              <w:keepLines w:val="0"/>
              <w:widowControl/>
              <w:numPr>
                <w:ilvl w:val="0"/>
                <w:numId w:val="14"/>
              </w:numPr>
              <w:spacing w:line="240" w:lineRule="auto"/>
              <w:rPr>
                <w:b/>
                <w:szCs w:val="20"/>
              </w:rPr>
            </w:pPr>
            <w:r w:rsidRPr="00E914D7">
              <w:rPr>
                <w:b/>
                <w:szCs w:val="20"/>
              </w:rPr>
              <w:t>Krav til lønns- og arbeidsvilkår</w:t>
            </w:r>
          </w:p>
          <w:p w14:paraId="11AA4B3F" w14:textId="77777777" w:rsidR="00850D2D" w:rsidRPr="002C6284" w:rsidRDefault="00850D2D" w:rsidP="00850D2D">
            <w:pPr>
              <w:rPr>
                <w:szCs w:val="20"/>
              </w:rPr>
            </w:pPr>
            <w:r w:rsidRPr="002C6284">
              <w:rPr>
                <w:szCs w:val="20"/>
              </w:rPr>
              <w:t xml:space="preserve">Medvirkende arbeiders lønns- og arbeidsvilkår skal ikke være dårligere enn det som følger av den til enhver tid gjeldende arbeidsmiljølovgivning. </w:t>
            </w:r>
          </w:p>
          <w:p w14:paraId="4D157126" w14:textId="77777777" w:rsidR="00850D2D" w:rsidRPr="002C6284" w:rsidRDefault="00850D2D" w:rsidP="00850D2D">
            <w:pPr>
              <w:rPr>
                <w:szCs w:val="20"/>
              </w:rPr>
            </w:pPr>
          </w:p>
          <w:p w14:paraId="4AA2A0A9" w14:textId="77777777" w:rsidR="00850D2D" w:rsidRPr="002C6284" w:rsidRDefault="00850D2D" w:rsidP="00850D2D">
            <w:pPr>
              <w:rPr>
                <w:szCs w:val="20"/>
              </w:rPr>
            </w:pPr>
            <w:r w:rsidRPr="002C6284">
              <w:rPr>
                <w:szCs w:val="20"/>
              </w:rPr>
              <w:t>Med lønns- og arbeidsvilkår menes blant annet arbeidstid, lønn herunder overtidstillegg, skift</w:t>
            </w:r>
            <w:r>
              <w:rPr>
                <w:szCs w:val="20"/>
              </w:rPr>
              <w:t xml:space="preserve"> </w:t>
            </w:r>
            <w:r w:rsidRPr="002C6284">
              <w:rPr>
                <w:szCs w:val="20"/>
              </w:rPr>
              <w:t xml:space="preserve">og turnustillegg og ulempetillegg, obligatorisk tjenestepensjon og dekning av utgifter til reise, kost og losji. </w:t>
            </w:r>
          </w:p>
          <w:p w14:paraId="5BFA55C6" w14:textId="77777777" w:rsidR="00850D2D" w:rsidRPr="002C6284" w:rsidRDefault="00850D2D" w:rsidP="00850D2D">
            <w:pPr>
              <w:rPr>
                <w:szCs w:val="20"/>
              </w:rPr>
            </w:pPr>
          </w:p>
          <w:p w14:paraId="2DB979BA" w14:textId="77777777" w:rsidR="00850D2D" w:rsidRPr="002C6284" w:rsidRDefault="00850D2D" w:rsidP="00850D2D">
            <w:pPr>
              <w:rPr>
                <w:szCs w:val="20"/>
              </w:rPr>
            </w:pPr>
            <w:r w:rsidRPr="002C6284">
              <w:rPr>
                <w:szCs w:val="20"/>
              </w:rPr>
              <w:t xml:space="preserve">På områder som er dekket av forskrift om allmenngjort tariffavtale skal medvirkende arbeiders lønns- og arbeidsvilkår ikke være dårligere enn allmenngjøringsforskriften for den aktuelle bransje. </w:t>
            </w:r>
          </w:p>
          <w:p w14:paraId="3F7FA485" w14:textId="77777777" w:rsidR="00850D2D" w:rsidRPr="002C6284" w:rsidRDefault="00850D2D" w:rsidP="00850D2D">
            <w:pPr>
              <w:rPr>
                <w:szCs w:val="20"/>
              </w:rPr>
            </w:pPr>
          </w:p>
          <w:p w14:paraId="1ED754E4" w14:textId="77777777" w:rsidR="00850D2D" w:rsidRPr="002C6284" w:rsidRDefault="00850D2D" w:rsidP="00850D2D">
            <w:pPr>
              <w:rPr>
                <w:szCs w:val="20"/>
              </w:rPr>
            </w:pPr>
            <w:r w:rsidRPr="002C6284">
              <w:rPr>
                <w:szCs w:val="20"/>
              </w:rPr>
              <w:t xml:space="preserve">På områder som ikke er dekket av forskrift om allmenngjort tariffavtale, skal medvirkende arbeiders lønns- og arbeidsvilkår ikke være dårligere enn landsomfattende tariffavtale for den aktuelle bransje. </w:t>
            </w:r>
          </w:p>
          <w:p w14:paraId="45E068BF" w14:textId="77777777" w:rsidR="00850D2D" w:rsidRPr="002C6284" w:rsidRDefault="00850D2D" w:rsidP="00850D2D">
            <w:pPr>
              <w:rPr>
                <w:szCs w:val="20"/>
              </w:rPr>
            </w:pPr>
          </w:p>
          <w:p w14:paraId="4D1F50E3" w14:textId="77777777" w:rsidR="00850D2D" w:rsidRPr="002C6284" w:rsidRDefault="00850D2D" w:rsidP="00850D2D">
            <w:pPr>
              <w:rPr>
                <w:szCs w:val="20"/>
              </w:rPr>
            </w:pPr>
            <w:r w:rsidRPr="002C6284">
              <w:rPr>
                <w:szCs w:val="20"/>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456EE4B7" w14:textId="77777777" w:rsidR="00850D2D" w:rsidRPr="002C6284" w:rsidRDefault="00850D2D" w:rsidP="00850D2D">
            <w:pPr>
              <w:rPr>
                <w:szCs w:val="20"/>
              </w:rPr>
            </w:pPr>
          </w:p>
          <w:p w14:paraId="4A490890" w14:textId="77777777" w:rsidR="00850D2D" w:rsidRPr="002C6284" w:rsidRDefault="00850D2D" w:rsidP="00850D2D">
            <w:pPr>
              <w:rPr>
                <w:szCs w:val="20"/>
              </w:rPr>
            </w:pPr>
            <w:r w:rsidRPr="002C6284">
              <w:rPr>
                <w:szCs w:val="20"/>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6EDA4C1C" w14:textId="77777777" w:rsidR="00850D2D" w:rsidRPr="002C6284" w:rsidRDefault="00850D2D" w:rsidP="00850D2D">
            <w:pPr>
              <w:rPr>
                <w:szCs w:val="20"/>
              </w:rPr>
            </w:pPr>
          </w:p>
          <w:p w14:paraId="47A6B92B" w14:textId="77777777" w:rsidR="00850D2D" w:rsidRPr="002C6284" w:rsidRDefault="00850D2D" w:rsidP="00850D2D">
            <w:pPr>
              <w:rPr>
                <w:szCs w:val="20"/>
              </w:rPr>
            </w:pPr>
            <w:r w:rsidRPr="002C6284">
              <w:rPr>
                <w:szCs w:val="20"/>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621A8F25" w14:textId="77777777" w:rsidR="00850D2D" w:rsidRPr="002C6284" w:rsidRDefault="00850D2D" w:rsidP="00850D2D">
            <w:pPr>
              <w:rPr>
                <w:szCs w:val="20"/>
              </w:rPr>
            </w:pPr>
          </w:p>
          <w:p w14:paraId="2FF26731" w14:textId="77777777" w:rsidR="00850D2D" w:rsidRPr="002C6284" w:rsidRDefault="00850D2D" w:rsidP="00850D2D">
            <w:pPr>
              <w:rPr>
                <w:szCs w:val="20"/>
              </w:rPr>
            </w:pPr>
            <w:r w:rsidRPr="002C6284">
              <w:rPr>
                <w:szCs w:val="20"/>
              </w:rPr>
              <w:t>Leverandøren skal på forespørsel vederlagsfritt dokumentere at krav som følger av denne bestemmelsen er oppfylt. Dokumentasjon som minimum kan kreves er kopi av arbeidsavtale, lønnsslipp, timeliste, arbeiderens CV og arbeidsgiverens bankutskrift.</w:t>
            </w:r>
          </w:p>
          <w:p w14:paraId="016D9A19" w14:textId="77777777" w:rsidR="00850D2D" w:rsidRPr="002C6284" w:rsidRDefault="00850D2D" w:rsidP="00850D2D">
            <w:pPr>
              <w:rPr>
                <w:szCs w:val="20"/>
              </w:rPr>
            </w:pPr>
          </w:p>
          <w:p w14:paraId="64BD55A5" w14:textId="77777777" w:rsidR="00850D2D" w:rsidRPr="002C6284" w:rsidRDefault="00850D2D" w:rsidP="00850D2D">
            <w:pPr>
              <w:rPr>
                <w:szCs w:val="20"/>
              </w:rPr>
            </w:pPr>
            <w:r w:rsidRPr="002C6284">
              <w:rPr>
                <w:szCs w:val="20"/>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4E8B8D5C" w14:textId="77777777" w:rsidR="00850D2D" w:rsidRPr="002C6284" w:rsidRDefault="00850D2D" w:rsidP="00850D2D">
            <w:pPr>
              <w:rPr>
                <w:szCs w:val="20"/>
              </w:rPr>
            </w:pPr>
          </w:p>
          <w:p w14:paraId="5ABACF5F" w14:textId="77777777" w:rsidR="00850D2D" w:rsidRPr="002C6284" w:rsidRDefault="00850D2D" w:rsidP="00850D2D">
            <w:pPr>
              <w:rPr>
                <w:szCs w:val="20"/>
              </w:rPr>
            </w:pPr>
            <w:r w:rsidRPr="002C6284">
              <w:rPr>
                <w:szCs w:val="20"/>
              </w:rPr>
              <w:t>Leverandøren skal på forespørsel dokumentere skriftlig avtale om trekk i lønn, gjennomsnittsberegning av arbeidstid og arbeidsplan.</w:t>
            </w:r>
            <w:r w:rsidRPr="002C6284">
              <w:rPr>
                <w:szCs w:val="20"/>
              </w:rPr>
              <w:br/>
            </w:r>
            <w:r w:rsidRPr="002C6284">
              <w:rPr>
                <w:szCs w:val="20"/>
              </w:rPr>
              <w:br/>
              <w:t>Leverandøren skal på forespørsel dokumentere betaling for kostnader knyttet til kost, losji og reise der arbeideren har rett til slik utgiftsdekning.</w:t>
            </w:r>
            <w:r w:rsidRPr="002C6284">
              <w:rPr>
                <w:szCs w:val="20"/>
              </w:rPr>
              <w:br/>
            </w:r>
            <w:r w:rsidRPr="002C6284">
              <w:rPr>
                <w:szCs w:val="20"/>
              </w:rPr>
              <w:br/>
              <w:t>Leverandøren skal gjennomføre nødvendig kontroll hos sine underleverandører for å påse at pliktene etter denne bestemmelsen overholdes. Personvern skal ivaretas ved kontroll.</w:t>
            </w:r>
          </w:p>
          <w:p w14:paraId="4BB25E41" w14:textId="77777777" w:rsidR="00850D2D" w:rsidRPr="002C6284" w:rsidRDefault="00850D2D" w:rsidP="00850D2D">
            <w:pPr>
              <w:rPr>
                <w:szCs w:val="20"/>
              </w:rPr>
            </w:pPr>
          </w:p>
          <w:p w14:paraId="07CF9BBB" w14:textId="14D6CF4A" w:rsidR="00850D2D" w:rsidRPr="002C6284" w:rsidRDefault="00850D2D" w:rsidP="00850D2D">
            <w:pPr>
              <w:rPr>
                <w:rFonts w:ascii="Oslo Sans Office" w:eastAsia="Oslo Sans Office" w:hAnsi="Oslo Sans Office" w:cs="Oslo Sans Office"/>
              </w:rPr>
            </w:pPr>
            <w:r w:rsidRPr="002C6284">
              <w:rPr>
                <w:szCs w:val="20"/>
              </w:rPr>
              <w:t xml:space="preserve">Leverandøren skal </w:t>
            </w:r>
            <w:proofErr w:type="gramStart"/>
            <w:r w:rsidRPr="002C6284">
              <w:rPr>
                <w:szCs w:val="20"/>
              </w:rPr>
              <w:t>for øvrig</w:t>
            </w:r>
            <w:proofErr w:type="gramEnd"/>
            <w:r w:rsidRPr="002C6284">
              <w:rPr>
                <w:szCs w:val="20"/>
              </w:rPr>
              <w:t xml:space="preserve"> overholde den til enhver tid gjeldende arbeidsmiljølov.</w:t>
            </w:r>
            <w:r w:rsidRPr="002C6284">
              <w:rPr>
                <w:szCs w:val="20"/>
              </w:rPr>
              <w:br/>
            </w:r>
            <w:r w:rsidRPr="002C6284">
              <w:rPr>
                <w:szCs w:val="20"/>
              </w:rPr>
              <w:br/>
              <w:t>Ved brudd på denne bestemmelsen skal Leverandøren rette forholdet umiddelbart. Oppdragsgiver har rett til å holde tilbake et forholdsmessig beløp på opptil to ganger uberettiget besparelse frem til forholdet er rettet.</w:t>
            </w:r>
            <w:r w:rsidRPr="002C6284">
              <w:rPr>
                <w:szCs w:val="20"/>
              </w:rPr>
              <w:br/>
            </w:r>
            <w:r w:rsidRPr="002C6284">
              <w:rPr>
                <w:szCs w:val="20"/>
              </w:rPr>
              <w:br/>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w:t>
            </w:r>
            <w:r w:rsidRPr="002C6284">
              <w:rPr>
                <w:szCs w:val="20"/>
              </w:rPr>
              <w:br/>
            </w:r>
            <w:r w:rsidRPr="002C6284">
              <w:rPr>
                <w:szCs w:val="20"/>
              </w:rPr>
              <w:br/>
              <w:t>Ved vesentlig brudd på bestemmelsen hos underleverandør, kan Oppdragsgiver kreve at Leverandøren skifter ut underleverandør. Utskiftingen skal skje uten kostnad for Oppdragsgiver.</w:t>
            </w:r>
            <w:r w:rsidRPr="002C6284">
              <w:rPr>
                <w:szCs w:val="20"/>
              </w:rPr>
              <w:br/>
            </w:r>
            <w:r w:rsidRPr="002C6284">
              <w:rPr>
                <w:szCs w:val="20"/>
              </w:rPr>
              <w:b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r w:rsidRPr="002C6284">
              <w:rPr>
                <w:szCs w:val="20"/>
              </w:rPr>
              <w:br/>
            </w:r>
            <w:r w:rsidRPr="002C6284">
              <w:rPr>
                <w:szCs w:val="20"/>
              </w:rPr>
              <w:br/>
              <w:t>Alle avtaler Leverandøren inngår for utførelse av arbeid under denne kontrakten, skal inneholde tilsvarende bestemmelser.</w:t>
            </w:r>
            <w:r w:rsidRPr="002C6284">
              <w:rPr>
                <w:szCs w:val="20"/>
              </w:rPr>
              <w:br/>
            </w:r>
          </w:p>
        </w:tc>
      </w:tr>
      <w:tr w:rsidR="00850D2D" w:rsidRPr="00B313A4" w14:paraId="13506C9A" w14:textId="77777777" w:rsidTr="34C6CFCE">
        <w:tc>
          <w:tcPr>
            <w:tcW w:w="1524" w:type="dxa"/>
          </w:tcPr>
          <w:p w14:paraId="1093F868" w14:textId="5F5062EE" w:rsidR="00850D2D" w:rsidRPr="002C6284" w:rsidRDefault="00850D2D" w:rsidP="00850D2D">
            <w:pPr>
              <w:rPr>
                <w:rFonts w:ascii="Oslo Sans Office" w:eastAsia="Oslo Sans Office" w:hAnsi="Oslo Sans Office" w:cs="Oslo Sans Office"/>
              </w:rPr>
            </w:pPr>
            <w:r w:rsidRPr="00A26B20">
              <w:rPr>
                <w:szCs w:val="20"/>
              </w:rPr>
              <w:lastRenderedPageBreak/>
              <w:t>Nytt punkt 3.8</w:t>
            </w:r>
          </w:p>
        </w:tc>
        <w:tc>
          <w:tcPr>
            <w:tcW w:w="7969" w:type="dxa"/>
          </w:tcPr>
          <w:p w14:paraId="29F01F20" w14:textId="77777777" w:rsidR="00850D2D" w:rsidRPr="00B313A4" w:rsidRDefault="00850D2D" w:rsidP="00CB6E65">
            <w:pPr>
              <w:pStyle w:val="paragraph"/>
              <w:numPr>
                <w:ilvl w:val="0"/>
                <w:numId w:val="14"/>
              </w:numPr>
              <w:spacing w:before="0" w:beforeAutospacing="0" w:after="0" w:afterAutospacing="0"/>
              <w:textAlignment w:val="baseline"/>
              <w:rPr>
                <w:rFonts w:asciiTheme="minorHAnsi" w:hAnsiTheme="minorHAnsi" w:cstheme="minorHAnsi"/>
                <w:szCs w:val="20"/>
              </w:rPr>
            </w:pPr>
            <w:r w:rsidRPr="00B313A4">
              <w:rPr>
                <w:rStyle w:val="normaltextrun"/>
                <w:rFonts w:asciiTheme="minorHAnsi" w:hAnsiTheme="minorHAnsi" w:cstheme="minorHAnsi"/>
                <w:szCs w:val="20"/>
              </w:rPr>
              <w:t>Krav om </w:t>
            </w:r>
            <w:r w:rsidRPr="00B313A4">
              <w:rPr>
                <w:rStyle w:val="spellingerror"/>
                <w:rFonts w:asciiTheme="minorHAnsi" w:hAnsiTheme="minorHAnsi" w:cstheme="minorHAnsi"/>
                <w:szCs w:val="20"/>
              </w:rPr>
              <w:t>elektrisk betaling og oppgjør</w:t>
            </w:r>
            <w:r w:rsidRPr="00B313A4">
              <w:rPr>
                <w:rStyle w:val="eop"/>
                <w:rFonts w:asciiTheme="minorHAnsi" w:hAnsiTheme="minorHAnsi" w:cstheme="minorHAnsi"/>
                <w:szCs w:val="20"/>
              </w:rPr>
              <w:t> </w:t>
            </w:r>
          </w:p>
          <w:p w14:paraId="7BE6E038"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 betaling og oppgjør i forbindelse med oppfyllelse av denne kontrakten skal foretas med elektronisk betalingsmiddel, og skal kunne dokumenteres.</w:t>
            </w:r>
          </w:p>
          <w:p w14:paraId="6334BD20" w14:textId="77777777" w:rsidR="00850D2D" w:rsidRPr="00B313A4" w:rsidRDefault="00850D2D" w:rsidP="00850D2D">
            <w:pPr>
              <w:pStyle w:val="paragraph"/>
              <w:spacing w:before="0" w:beforeAutospacing="0" w:after="0" w:afterAutospacing="0"/>
              <w:textAlignment w:val="baseline"/>
              <w:rPr>
                <w:rStyle w:val="eop"/>
                <w:rFonts w:asciiTheme="minorHAnsi" w:hAnsiTheme="minorHAnsi" w:cstheme="minorHAnsi"/>
                <w:szCs w:val="20"/>
              </w:rPr>
            </w:pPr>
          </w:p>
          <w:p w14:paraId="79486D55" w14:textId="77777777" w:rsidR="00850D2D" w:rsidRPr="00B313A4" w:rsidRDefault="00850D2D" w:rsidP="00850D2D">
            <w:pPr>
              <w:pStyle w:val="paragraph"/>
              <w:spacing w:before="0" w:beforeAutospacing="0" w:after="0" w:afterAutospacing="0"/>
              <w:textAlignment w:val="baseline"/>
              <w:rPr>
                <w:rStyle w:val="eop"/>
                <w:rFonts w:asciiTheme="minorHAnsi" w:hAnsiTheme="minorHAnsi" w:cstheme="minorHAnsi"/>
                <w:szCs w:val="20"/>
              </w:rPr>
            </w:pPr>
            <w:r w:rsidRPr="00B313A4">
              <w:rPr>
                <w:rFonts w:asciiTheme="minorHAnsi" w:hAnsiTheme="minorHAnsi" w:cstheme="minorHAnsi"/>
                <w:szCs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w:t>
            </w:r>
            <w:r w:rsidRPr="00B313A4">
              <w:rPr>
                <w:rFonts w:asciiTheme="minorHAnsi" w:hAnsiTheme="minorHAnsi" w:cstheme="minorHAnsi"/>
                <w:szCs w:val="20"/>
              </w:rPr>
              <w:lastRenderedPageBreak/>
              <w:t>alvorlighetsgrad, omfang, varighet og betydning for Oppdragsgiver.</w:t>
            </w:r>
            <w:r w:rsidRPr="00B313A4">
              <w:rPr>
                <w:rFonts w:asciiTheme="minorHAnsi" w:hAnsiTheme="minorHAnsi" w:cstheme="minorHAnsi"/>
                <w:szCs w:val="20"/>
              </w:rPr>
              <w:br/>
            </w:r>
            <w:r w:rsidRPr="00B313A4">
              <w:rPr>
                <w:rStyle w:val="eop"/>
                <w:rFonts w:asciiTheme="minorHAnsi" w:hAnsiTheme="minorHAnsi" w:cstheme="minorHAnsi"/>
                <w:szCs w:val="20"/>
              </w:rPr>
              <w:t> </w:t>
            </w:r>
          </w:p>
          <w:p w14:paraId="6A97479E"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33670C52" w14:textId="77777777" w:rsidR="00850D2D" w:rsidRPr="00B313A4" w:rsidRDefault="00850D2D" w:rsidP="00850D2D">
            <w:pPr>
              <w:pStyle w:val="paragraph"/>
              <w:spacing w:before="0" w:beforeAutospacing="0" w:after="0" w:afterAutospacing="0"/>
              <w:textAlignment w:val="baseline"/>
              <w:rPr>
                <w:rFonts w:ascii="Oslo Sans Office" w:eastAsia="Oslo Sans Office" w:hAnsi="Oslo Sans Office" w:cs="Oslo Sans Office"/>
              </w:rPr>
            </w:pPr>
          </w:p>
        </w:tc>
      </w:tr>
      <w:tr w:rsidR="00850D2D" w:rsidRPr="00B313A4" w14:paraId="20357DAB" w14:textId="77777777" w:rsidTr="34C6CFCE">
        <w:tc>
          <w:tcPr>
            <w:tcW w:w="1524" w:type="dxa"/>
          </w:tcPr>
          <w:p w14:paraId="0F630466" w14:textId="40CF8F35" w:rsidR="00850D2D" w:rsidRPr="002C6284" w:rsidRDefault="00850D2D" w:rsidP="00850D2D">
            <w:pPr>
              <w:rPr>
                <w:rFonts w:ascii="Oslo Sans Office" w:eastAsia="Oslo Sans Office" w:hAnsi="Oslo Sans Office" w:cs="Oslo Sans Office"/>
              </w:rPr>
            </w:pPr>
            <w:r w:rsidRPr="002C6284">
              <w:rPr>
                <w:szCs w:val="20"/>
              </w:rPr>
              <w:lastRenderedPageBreak/>
              <w:t xml:space="preserve">Nytt punkt </w:t>
            </w:r>
            <w:r>
              <w:rPr>
                <w:szCs w:val="20"/>
              </w:rPr>
              <w:t>3.9</w:t>
            </w:r>
          </w:p>
        </w:tc>
        <w:tc>
          <w:tcPr>
            <w:tcW w:w="7969" w:type="dxa"/>
          </w:tcPr>
          <w:p w14:paraId="75B5AEA8" w14:textId="77777777" w:rsidR="00850D2D" w:rsidRPr="00B313A4" w:rsidRDefault="00850D2D" w:rsidP="00CB6E65">
            <w:pPr>
              <w:pStyle w:val="paragraph"/>
              <w:numPr>
                <w:ilvl w:val="0"/>
                <w:numId w:val="14"/>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elektronisk utbetaling av lønn til arbeiders bankkonto</w:t>
            </w:r>
          </w:p>
          <w:p w14:paraId="55FA4B08" w14:textId="77777777" w:rsidR="00850D2D" w:rsidRPr="00B313A4" w:rsidRDefault="00850D2D" w:rsidP="00850D2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Lønn, vederlag og annen godtgjørelse til arbeider som medvirker til å oppfylle kontrakten, skal utbetales til den enkelte arbeiders bankkonto uten kostnader for arbeideren</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0AACBF59" w14:textId="77777777" w:rsidR="00850D2D" w:rsidRPr="00B313A4" w:rsidRDefault="00850D2D" w:rsidP="00850D2D">
            <w:pPr>
              <w:pStyle w:val="paragraph"/>
              <w:spacing w:before="0" w:beforeAutospacing="0" w:after="0" w:afterAutospacing="0"/>
              <w:textAlignment w:val="baseline"/>
              <w:rPr>
                <w:rStyle w:val="normaltextrun"/>
                <w:rFonts w:ascii="Oslo Sans Office" w:eastAsia="Oslo Sans Office" w:hAnsi="Oslo Sans Office" w:cs="Oslo Sans Office"/>
                <w:b/>
                <w:bCs/>
              </w:rPr>
            </w:pPr>
          </w:p>
        </w:tc>
      </w:tr>
      <w:tr w:rsidR="00850D2D" w:rsidRPr="00B313A4" w14:paraId="042314B9" w14:textId="77777777" w:rsidTr="34C6CFCE">
        <w:tc>
          <w:tcPr>
            <w:tcW w:w="1524" w:type="dxa"/>
          </w:tcPr>
          <w:p w14:paraId="3F22D5C6" w14:textId="459C284D" w:rsidR="00850D2D" w:rsidRPr="002C6284" w:rsidRDefault="00850D2D" w:rsidP="00850D2D">
            <w:pPr>
              <w:rPr>
                <w:rFonts w:ascii="Oslo Sans Office" w:eastAsia="Oslo Sans Office" w:hAnsi="Oslo Sans Office" w:cs="Oslo Sans Office"/>
              </w:rPr>
            </w:pPr>
            <w:r w:rsidRPr="002C6284">
              <w:rPr>
                <w:szCs w:val="20"/>
              </w:rPr>
              <w:t>Nytt punkt 3.</w:t>
            </w:r>
            <w:r>
              <w:rPr>
                <w:szCs w:val="20"/>
              </w:rPr>
              <w:t>10</w:t>
            </w:r>
          </w:p>
        </w:tc>
        <w:tc>
          <w:tcPr>
            <w:tcW w:w="7969" w:type="dxa"/>
          </w:tcPr>
          <w:p w14:paraId="12C2DA6E" w14:textId="77777777" w:rsidR="00850D2D" w:rsidRPr="00B313A4" w:rsidRDefault="00850D2D" w:rsidP="00CB6E65">
            <w:pPr>
              <w:pStyle w:val="paragraph"/>
              <w:numPr>
                <w:ilvl w:val="0"/>
                <w:numId w:val="14"/>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yrkesmessig integritet og dokumentasjonsplikt</w:t>
            </w:r>
          </w:p>
          <w:p w14:paraId="58427A3D"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09584C8E" w14:textId="77777777" w:rsidR="00850D2D" w:rsidRPr="00B313A4" w:rsidRDefault="00850D2D" w:rsidP="00850D2D">
            <w:pPr>
              <w:pStyle w:val="paragraph"/>
              <w:spacing w:before="0" w:beforeAutospacing="0" w:after="0" w:afterAutospacing="0"/>
              <w:textAlignment w:val="baseline"/>
              <w:rPr>
                <w:rStyle w:val="normaltextrun"/>
                <w:rFonts w:asciiTheme="minorHAnsi" w:hAnsiTheme="minorHAnsi" w:cstheme="minorHAnsi"/>
                <w:b/>
                <w:bCs/>
                <w:szCs w:val="20"/>
              </w:rPr>
            </w:pPr>
          </w:p>
          <w:p w14:paraId="1B7DA7A0"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3E9455E7" w14:textId="77777777" w:rsidR="00850D2D" w:rsidRPr="00B313A4" w:rsidRDefault="00850D2D" w:rsidP="00850D2D">
            <w:pPr>
              <w:pStyle w:val="paragraph"/>
              <w:spacing w:before="0" w:beforeAutospacing="0" w:after="0" w:afterAutospacing="0"/>
              <w:textAlignment w:val="baseline"/>
              <w:rPr>
                <w:rStyle w:val="normaltextrun"/>
                <w:rFonts w:asciiTheme="minorHAnsi" w:hAnsiTheme="minorHAnsi" w:cstheme="minorHAnsi"/>
                <w:b/>
                <w:bCs/>
                <w:szCs w:val="20"/>
              </w:rPr>
            </w:pPr>
          </w:p>
          <w:p w14:paraId="5BB06246" w14:textId="77777777" w:rsidR="00850D2D" w:rsidRPr="00B313A4" w:rsidRDefault="00850D2D" w:rsidP="00850D2D">
            <w:pPr>
              <w:pStyle w:val="paragraph"/>
              <w:spacing w:before="0" w:beforeAutospacing="0" w:after="0" w:afterAutospacing="0"/>
              <w:textAlignment w:val="baseline"/>
              <w:rPr>
                <w:rStyle w:val="normaltextrun"/>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120FD31F" w14:textId="77777777" w:rsidR="00850D2D" w:rsidRPr="00B313A4" w:rsidRDefault="00850D2D" w:rsidP="00850D2D">
            <w:pPr>
              <w:pStyle w:val="paragraph"/>
              <w:spacing w:before="0" w:beforeAutospacing="0" w:after="0" w:afterAutospacing="0"/>
              <w:textAlignment w:val="baseline"/>
              <w:rPr>
                <w:rStyle w:val="normaltextrun"/>
                <w:rFonts w:ascii="Oslo Sans Office" w:eastAsia="Oslo Sans Office" w:hAnsi="Oslo Sans Office" w:cs="Oslo Sans Office"/>
                <w:b/>
                <w:bCs/>
              </w:rPr>
            </w:pPr>
          </w:p>
        </w:tc>
      </w:tr>
      <w:tr w:rsidR="00850D2D" w:rsidRPr="00B313A4" w14:paraId="57C2F710" w14:textId="77777777" w:rsidTr="34C6CFCE">
        <w:tc>
          <w:tcPr>
            <w:tcW w:w="1524" w:type="dxa"/>
          </w:tcPr>
          <w:p w14:paraId="50DEBA1F" w14:textId="3C7DFF4F" w:rsidR="00850D2D" w:rsidRPr="002C6284" w:rsidRDefault="00850D2D" w:rsidP="00850D2D">
            <w:pPr>
              <w:rPr>
                <w:rFonts w:ascii="Oslo Sans Office" w:eastAsia="Oslo Sans Office" w:hAnsi="Oslo Sans Office" w:cs="Oslo Sans Office"/>
              </w:rPr>
            </w:pPr>
            <w:r w:rsidRPr="002C6284">
              <w:rPr>
                <w:szCs w:val="20"/>
              </w:rPr>
              <w:t>Nytt punkt 3.</w:t>
            </w:r>
            <w:r>
              <w:rPr>
                <w:szCs w:val="20"/>
              </w:rPr>
              <w:t>11</w:t>
            </w:r>
            <w:r w:rsidRPr="002C6284">
              <w:rPr>
                <w:szCs w:val="20"/>
              </w:rPr>
              <w:br/>
            </w:r>
          </w:p>
        </w:tc>
        <w:tc>
          <w:tcPr>
            <w:tcW w:w="7969" w:type="dxa"/>
          </w:tcPr>
          <w:p w14:paraId="48B85124" w14:textId="77777777" w:rsidR="00850D2D" w:rsidRPr="00B313A4" w:rsidRDefault="00850D2D" w:rsidP="00CB6E65">
            <w:pPr>
              <w:pStyle w:val="paragraph"/>
              <w:numPr>
                <w:ilvl w:val="0"/>
                <w:numId w:val="14"/>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Oppdragsgivers rett til å gjennomføre revisjon og stedlig kontroll</w:t>
            </w:r>
          </w:p>
          <w:p w14:paraId="620DAAF1"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kan omfatte undersøkelser, innhenting av dokumentasjon og stedlig kontroll både hos Leverandøren, eventuelle underleverandører og på steder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lastRenderedPageBreak/>
              <w:br/>
            </w:r>
            <w:r w:rsidRPr="00B313A4">
              <w:rPr>
                <w:rFonts w:asciiTheme="minorHAnsi" w:hAnsiTheme="minorHAnsi" w:cstheme="minorHAnsi"/>
                <w:szCs w:val="20"/>
              </w:rPr>
              <w:t>Leverandøren skal vederlagsfritt stille nødvendige ressurser til disposisjon og oversende etterspurt dokumentasjon i forbindelse med revisjon eller kontroll. Medvirknings- og dokumentasjonsplikten omfatter også underleverandører.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Tillitsvalgte kan ikke nektes adgang ved stedlig kontroll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585BE091" w14:textId="77777777" w:rsidR="00850D2D" w:rsidRPr="00B313A4" w:rsidRDefault="00850D2D" w:rsidP="00850D2D">
            <w:pPr>
              <w:pStyle w:val="paragraph"/>
              <w:spacing w:before="0" w:beforeAutospacing="0" w:after="0" w:afterAutospacing="0"/>
              <w:textAlignment w:val="baseline"/>
              <w:rPr>
                <w:rStyle w:val="normaltextrun"/>
                <w:rFonts w:ascii="Oslo Sans Office" w:eastAsia="Oslo Sans Office" w:hAnsi="Oslo Sans Office" w:cs="Oslo Sans Office"/>
                <w:b/>
                <w:bCs/>
              </w:rPr>
            </w:pPr>
          </w:p>
        </w:tc>
      </w:tr>
      <w:tr w:rsidR="00850D2D" w:rsidRPr="00B313A4" w14:paraId="4ABE84E1" w14:textId="77777777" w:rsidTr="34C6CFCE">
        <w:tc>
          <w:tcPr>
            <w:tcW w:w="1524" w:type="dxa"/>
          </w:tcPr>
          <w:p w14:paraId="6D8CF93A" w14:textId="2C3EA6CF" w:rsidR="00850D2D" w:rsidRPr="002C6284" w:rsidRDefault="00850D2D" w:rsidP="00850D2D">
            <w:pPr>
              <w:rPr>
                <w:rFonts w:ascii="Oslo Sans Office" w:eastAsia="Oslo Sans Office" w:hAnsi="Oslo Sans Office" w:cs="Oslo Sans Office"/>
              </w:rPr>
            </w:pPr>
            <w:r w:rsidRPr="002C6284">
              <w:rPr>
                <w:szCs w:val="20"/>
              </w:rPr>
              <w:lastRenderedPageBreak/>
              <w:t>Nytt punkt 3.1</w:t>
            </w:r>
            <w:r>
              <w:rPr>
                <w:szCs w:val="20"/>
              </w:rPr>
              <w:t>2</w:t>
            </w:r>
          </w:p>
        </w:tc>
        <w:tc>
          <w:tcPr>
            <w:tcW w:w="7969" w:type="dxa"/>
          </w:tcPr>
          <w:p w14:paraId="525E46C1" w14:textId="77777777" w:rsidR="00850D2D" w:rsidRPr="00B313A4" w:rsidRDefault="00850D2D" w:rsidP="00CB6E65">
            <w:pPr>
              <w:pStyle w:val="paragraph"/>
              <w:numPr>
                <w:ilvl w:val="0"/>
                <w:numId w:val="14"/>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Konsekvenser ved brudd på konkurranselovgivningen</w:t>
            </w:r>
          </w:p>
          <w:p w14:paraId="04F1C927" w14:textId="05CD4BEF" w:rsidR="00850D2D" w:rsidRPr="00B313A4" w:rsidRDefault="00850D2D" w:rsidP="00850D2D">
            <w:pPr>
              <w:pStyle w:val="paragraph"/>
              <w:spacing w:before="0" w:beforeAutospacing="0" w:after="0" w:afterAutospacing="0"/>
              <w:textAlignment w:val="baseline"/>
              <w:rPr>
                <w:rStyle w:val="normaltextrun"/>
                <w:rFonts w:ascii="Oslo Sans Office" w:eastAsia="Oslo Sans Office" w:hAnsi="Oslo Sans Office" w:cs="Oslo Sans Office"/>
                <w:b/>
                <w:bCs/>
              </w:rPr>
            </w:pPr>
            <w:r w:rsidRPr="00B313A4">
              <w:rPr>
                <w:rFonts w:asciiTheme="minorHAnsi" w:hAnsiTheme="minorHAnsi" w:cstheme="minorHAnsi"/>
                <w:szCs w:val="20"/>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 xml:space="preserve">Før heving eller utskiftning av underleverandør skjer, skal Oppdragiver vurdere tiden som er gått siden bruddet på konkurranseloven ble begått, hvilke </w:t>
            </w:r>
            <w:proofErr w:type="spellStart"/>
            <w:r w:rsidRPr="00B313A4">
              <w:rPr>
                <w:rFonts w:asciiTheme="minorHAnsi" w:hAnsiTheme="minorHAnsi" w:cstheme="minorHAnsi"/>
                <w:szCs w:val="20"/>
              </w:rPr>
              <w:t>self</w:t>
            </w:r>
            <w:proofErr w:type="spellEnd"/>
            <w:r w:rsidRPr="00B313A4">
              <w:rPr>
                <w:rFonts w:asciiTheme="minorHAnsi" w:hAnsiTheme="minorHAnsi" w:cstheme="minorHAnsi"/>
                <w:szCs w:val="20"/>
              </w:rPr>
              <w:t>-</w:t>
            </w:r>
            <w:proofErr w:type="spellStart"/>
            <w:r w:rsidRPr="00B313A4">
              <w:rPr>
                <w:rFonts w:asciiTheme="minorHAnsi" w:hAnsiTheme="minorHAnsi" w:cstheme="minorHAnsi"/>
                <w:szCs w:val="20"/>
              </w:rPr>
              <w:t>cleaning</w:t>
            </w:r>
            <w:proofErr w:type="spellEnd"/>
            <w:r w:rsidRPr="00B313A4">
              <w:rPr>
                <w:rFonts w:asciiTheme="minorHAnsi" w:hAnsiTheme="minorHAnsi" w:cstheme="minorHAnsi"/>
                <w:szCs w:val="20"/>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r w:rsidRPr="00B313A4">
              <w:rPr>
                <w:rFonts w:asciiTheme="minorHAnsi" w:hAnsiTheme="minorHAnsi" w:cstheme="minorHAnsi"/>
                <w:szCs w:val="20"/>
              </w:rPr>
              <w:br/>
            </w:r>
            <w:r w:rsidRPr="00B313A4">
              <w:rPr>
                <w:rFonts w:asciiTheme="minorHAnsi" w:hAnsiTheme="minorHAnsi" w:cstheme="minorHAnsi"/>
                <w:szCs w:val="20"/>
              </w:rPr>
              <w:br/>
              <w:t xml:space="preserve">Alle avtaler Leverandøren inngår om utførelse av arbeid under denne </w:t>
            </w:r>
            <w:r w:rsidRPr="00B313A4">
              <w:rPr>
                <w:rFonts w:asciiTheme="minorHAnsi" w:hAnsiTheme="minorHAnsi" w:cstheme="minorHAnsi"/>
                <w:szCs w:val="20"/>
              </w:rPr>
              <w:lastRenderedPageBreak/>
              <w:t>kontrakten skal inneholde tilsvarende krav.</w:t>
            </w:r>
            <w:r w:rsidRPr="00B313A4">
              <w:rPr>
                <w:rFonts w:asciiTheme="minorHAnsi" w:hAnsiTheme="minorHAnsi" w:cstheme="minorHAnsi"/>
                <w:szCs w:val="20"/>
              </w:rPr>
              <w:br/>
            </w:r>
          </w:p>
        </w:tc>
      </w:tr>
      <w:tr w:rsidR="00850D2D" w:rsidRPr="00B313A4" w14:paraId="0117E905" w14:textId="77777777" w:rsidTr="34C6CFCE">
        <w:tc>
          <w:tcPr>
            <w:tcW w:w="1524" w:type="dxa"/>
          </w:tcPr>
          <w:p w14:paraId="09FC8FEC" w14:textId="425DD877" w:rsidR="00850D2D" w:rsidRPr="002C6284" w:rsidRDefault="00850D2D" w:rsidP="00850D2D">
            <w:pPr>
              <w:rPr>
                <w:rFonts w:ascii="Oslo Sans Office" w:eastAsia="Oslo Sans Office" w:hAnsi="Oslo Sans Office" w:cs="Oslo Sans Office"/>
              </w:rPr>
            </w:pPr>
            <w:r w:rsidRPr="002C6284">
              <w:rPr>
                <w:szCs w:val="20"/>
              </w:rPr>
              <w:lastRenderedPageBreak/>
              <w:t>Nytt punkt 3.1</w:t>
            </w:r>
            <w:r>
              <w:rPr>
                <w:szCs w:val="20"/>
              </w:rPr>
              <w:t>3</w:t>
            </w:r>
          </w:p>
        </w:tc>
        <w:tc>
          <w:tcPr>
            <w:tcW w:w="7969" w:type="dxa"/>
          </w:tcPr>
          <w:p w14:paraId="0E501AFC" w14:textId="77777777" w:rsidR="00850D2D" w:rsidRPr="00B313A4" w:rsidRDefault="00850D2D" w:rsidP="00CB6E65">
            <w:pPr>
              <w:pStyle w:val="paragraph"/>
              <w:numPr>
                <w:ilvl w:val="0"/>
                <w:numId w:val="14"/>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 xml:space="preserve">Krav om oppfyllelse av skatte- og </w:t>
            </w:r>
            <w:proofErr w:type="spellStart"/>
            <w:r w:rsidRPr="00B313A4">
              <w:rPr>
                <w:rStyle w:val="normaltextrun"/>
                <w:rFonts w:asciiTheme="minorHAnsi" w:hAnsiTheme="minorHAnsi" w:cstheme="minorHAnsi"/>
                <w:szCs w:val="20"/>
              </w:rPr>
              <w:t>avgiftsforpliktelser</w:t>
            </w:r>
            <w:proofErr w:type="spellEnd"/>
          </w:p>
          <w:p w14:paraId="3227DFF5"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B313A4">
              <w:rPr>
                <w:rFonts w:asciiTheme="minorHAnsi" w:hAnsiTheme="minorHAnsi" w:cstheme="minorHAnsi"/>
                <w:szCs w:val="20"/>
              </w:rPr>
              <w:t>avgiftsforpliktelser</w:t>
            </w:r>
            <w:proofErr w:type="spellEnd"/>
            <w:r w:rsidRPr="00B313A4">
              <w:rPr>
                <w:rFonts w:asciiTheme="minorHAnsi" w:hAnsiTheme="minorHAnsi" w:cstheme="minorHAnsi"/>
                <w:szCs w:val="20"/>
              </w:rPr>
              <w:t>.</w:t>
            </w:r>
          </w:p>
          <w:p w14:paraId="3EC78C80"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p>
          <w:p w14:paraId="0865E3D1" w14:textId="77777777" w:rsidR="00850D2D" w:rsidRPr="00B313A4" w:rsidRDefault="00850D2D" w:rsidP="00850D2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r w:rsidRPr="00B313A4">
              <w:rPr>
                <w:rFonts w:asciiTheme="minorHAnsi" w:hAnsiTheme="minorHAnsi" w:cstheme="minorHAnsi"/>
                <w:szCs w:val="20"/>
              </w:rPr>
              <w:br/>
            </w:r>
            <w:r w:rsidRPr="00B313A4">
              <w:rPr>
                <w:rFonts w:asciiTheme="minorHAnsi" w:hAnsiTheme="minorHAnsi" w:cstheme="minorHAnsi"/>
                <w:szCs w:val="20"/>
              </w:rPr>
              <w:br/>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r w:rsidRPr="00B313A4">
              <w:rPr>
                <w:rFonts w:asciiTheme="minorHAnsi" w:hAnsiTheme="minorHAnsi" w:cstheme="minorHAnsi"/>
                <w:szCs w:val="20"/>
              </w:rPr>
              <w:br/>
            </w:r>
            <w:r w:rsidRPr="00B313A4">
              <w:rPr>
                <w:rFonts w:asciiTheme="minorHAnsi" w:hAnsiTheme="minorHAnsi" w:cstheme="minorHAnsi"/>
                <w:szCs w:val="20"/>
              </w:rPr>
              <w:br/>
              <w:t>Ved vesentlig mislighold kan Oppdragsgiver i tillegg til å ilegge et gebyr, stanse arbeidet frem til forholdet er rettet eller heve avtalen. Dette gjelder uavhengig av om misligholdet skjer hos Leverandøren eller underleverandør.</w:t>
            </w:r>
            <w:r w:rsidRPr="00B313A4">
              <w:rPr>
                <w:rFonts w:asciiTheme="minorHAnsi" w:hAnsiTheme="minorHAnsi" w:cstheme="minorHAnsi"/>
                <w:szCs w:val="20"/>
              </w:rPr>
              <w:br/>
            </w:r>
          </w:p>
          <w:p w14:paraId="73F4601B" w14:textId="47E1902F" w:rsidR="00850D2D" w:rsidRPr="00B313A4" w:rsidRDefault="00850D2D" w:rsidP="00850D2D">
            <w:pPr>
              <w:pStyle w:val="paragraph"/>
              <w:spacing w:before="0" w:beforeAutospacing="0" w:after="0" w:afterAutospacing="0"/>
              <w:textAlignment w:val="baseline"/>
              <w:rPr>
                <w:rStyle w:val="normaltextrun"/>
                <w:rFonts w:ascii="Oslo Sans Office" w:eastAsia="Oslo Sans Office" w:hAnsi="Oslo Sans Office" w:cs="Oslo Sans Office"/>
                <w:b/>
                <w:bCs/>
              </w:rPr>
            </w:pPr>
            <w:r w:rsidRPr="00B313A4">
              <w:rPr>
                <w:rFonts w:asciiTheme="minorHAnsi" w:hAnsiTheme="minorHAnsi" w:cstheme="minorHAnsi"/>
                <w:szCs w:val="20"/>
              </w:rPr>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r w:rsidRPr="00B313A4">
              <w:rPr>
                <w:rFonts w:asciiTheme="minorHAnsi" w:hAnsiTheme="minorHAnsi" w:cstheme="minorHAnsi"/>
                <w:szCs w:val="20"/>
              </w:rPr>
              <w:br/>
            </w:r>
            <w:r w:rsidRPr="00B313A4">
              <w:rPr>
                <w:rFonts w:asciiTheme="minorHAnsi" w:hAnsiTheme="minorHAnsi" w:cstheme="minorHAnsi"/>
                <w:szCs w:val="20"/>
              </w:rPr>
              <w:br/>
              <w:t>Retten til å kreve forholdet rettet, stanse arbeidene eller heve gjelder ikke dersom kravet formelt er bestridt overfor kompetent myndighet og Leverandøren kan sannsynliggjøre overfor Oppdragsgiver at det er berettiget å bestride kravet.</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om utførelse av arbeid under denne kontrakten skal inneholde tilsvarende krav.</w:t>
            </w:r>
            <w:r w:rsidRPr="00B313A4">
              <w:rPr>
                <w:rFonts w:asciiTheme="minorHAnsi" w:hAnsiTheme="minorHAnsi" w:cstheme="minorHAnsi"/>
                <w:szCs w:val="20"/>
              </w:rPr>
              <w:br/>
            </w:r>
          </w:p>
        </w:tc>
      </w:tr>
      <w:tr w:rsidR="00850D2D" w:rsidRPr="00B313A4" w14:paraId="6A9517C6" w14:textId="77777777" w:rsidTr="34C6CFCE">
        <w:tc>
          <w:tcPr>
            <w:tcW w:w="1524" w:type="dxa"/>
          </w:tcPr>
          <w:p w14:paraId="0D530603" w14:textId="4B2D77E1" w:rsidR="00850D2D" w:rsidRPr="002C6284" w:rsidRDefault="00850D2D" w:rsidP="00850D2D">
            <w:pPr>
              <w:rPr>
                <w:rFonts w:ascii="Oslo Sans Office" w:eastAsia="Oslo Sans Office" w:hAnsi="Oslo Sans Office" w:cs="Oslo Sans Office"/>
              </w:rPr>
            </w:pPr>
            <w:r w:rsidRPr="002C6284">
              <w:rPr>
                <w:szCs w:val="20"/>
              </w:rPr>
              <w:t>Nytt punkt 3.1</w:t>
            </w:r>
            <w:r>
              <w:rPr>
                <w:szCs w:val="20"/>
              </w:rPr>
              <w:t>4</w:t>
            </w:r>
          </w:p>
        </w:tc>
        <w:tc>
          <w:tcPr>
            <w:tcW w:w="7969" w:type="dxa"/>
          </w:tcPr>
          <w:p w14:paraId="46B66934" w14:textId="77777777" w:rsidR="00850D2D" w:rsidRPr="00B313A4" w:rsidRDefault="00850D2D" w:rsidP="00CB6E65">
            <w:pPr>
              <w:pStyle w:val="paragraph"/>
              <w:numPr>
                <w:ilvl w:val="0"/>
                <w:numId w:val="14"/>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begrensning i antall underleverandører i vertikal kjede</w:t>
            </w:r>
          </w:p>
          <w:p w14:paraId="20DA1CF1" w14:textId="5EEEC3A9" w:rsidR="00850D2D" w:rsidRPr="00B313A4" w:rsidRDefault="00850D2D" w:rsidP="00850D2D">
            <w:pPr>
              <w:pStyle w:val="paragraph"/>
              <w:spacing w:before="0" w:beforeAutospacing="0" w:after="0" w:afterAutospacing="0"/>
              <w:textAlignment w:val="baseline"/>
              <w:rPr>
                <w:rStyle w:val="normaltextrun"/>
                <w:rFonts w:ascii="Oslo Sans Office" w:eastAsia="Oslo Sans Office" w:hAnsi="Oslo Sans Office" w:cs="Oslo Sans Office"/>
                <w:b/>
                <w:bCs/>
              </w:rPr>
            </w:pPr>
            <w:r w:rsidRPr="00B313A4">
              <w:rPr>
                <w:rFonts w:asciiTheme="minorHAnsi" w:hAnsiTheme="minorHAnsi" w:cstheme="minorHAnsi"/>
                <w:szCs w:val="20"/>
              </w:rPr>
              <w:t xml:space="preserve">Leverandøren kan maksimalt benytte [ett ledd] underleverandører i vertikal kjede. Innleie regnes som ett ledd. Med </w:t>
            </w:r>
            <w:proofErr w:type="gramStart"/>
            <w:r w:rsidRPr="00B313A4">
              <w:rPr>
                <w:rFonts w:asciiTheme="minorHAnsi" w:hAnsiTheme="minorHAnsi" w:cstheme="minorHAnsi"/>
                <w:szCs w:val="20"/>
              </w:rPr>
              <w:t>innleie</w:t>
            </w:r>
            <w:proofErr w:type="gramEnd"/>
            <w:r w:rsidRPr="00B313A4">
              <w:rPr>
                <w:rFonts w:asciiTheme="minorHAnsi" w:hAnsiTheme="minorHAnsi" w:cstheme="minorHAnsi"/>
                <w:szCs w:val="20"/>
              </w:rPr>
              <w:t xml:space="preserve"> menes både innleie fra produksjonsbedrift og bemanningsforetak.</w:t>
            </w:r>
            <w:r w:rsidRPr="00B313A4">
              <w:rPr>
                <w:rFonts w:asciiTheme="minorHAnsi" w:hAnsiTheme="minorHAnsi" w:cstheme="minorHAnsi"/>
                <w:szCs w:val="20"/>
              </w:rPr>
              <w:br/>
            </w:r>
            <w:r w:rsidRPr="00B313A4">
              <w:rPr>
                <w:rFonts w:asciiTheme="minorHAnsi" w:hAnsiTheme="minorHAnsi" w:cstheme="minorHAnsi"/>
                <w:szCs w:val="20"/>
              </w:rPr>
              <w:br/>
              <w:t xml:space="preserve">Etter at kontrakten er inngått, kan Oppdragsgiver godta flere ledd dersom det på grunn av uforutsette eller spesielle omstendigheter er nødvendig for å få gjennomført kontrakten. Det skal ikke brukes flere ledd underleverer enn </w:t>
            </w:r>
            <w:r w:rsidRPr="00B313A4">
              <w:rPr>
                <w:rFonts w:asciiTheme="minorHAnsi" w:hAnsiTheme="minorHAnsi" w:cstheme="minorHAnsi"/>
                <w:szCs w:val="20"/>
              </w:rPr>
              <w:lastRenderedPageBreak/>
              <w:t>nødvendig, og ikke i større utstrekning enn det som følger av forskrift om offentlige anskaffelser.</w:t>
            </w:r>
            <w:r w:rsidRPr="00B313A4">
              <w:rPr>
                <w:rFonts w:asciiTheme="minorHAnsi" w:hAnsiTheme="minorHAnsi" w:cstheme="minorHAnsi"/>
                <w:szCs w:val="20"/>
              </w:rPr>
              <w:br/>
            </w:r>
            <w:r w:rsidRPr="00B313A4">
              <w:rPr>
                <w:rFonts w:asciiTheme="minorHAnsi" w:hAnsiTheme="minorHAnsi" w:cstheme="minorHAnsi"/>
                <w:szCs w:val="20"/>
              </w:rPr>
              <w:br/>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Fonts w:asciiTheme="minorHAnsi" w:hAnsiTheme="minorHAnsi" w:cstheme="minorHAnsi"/>
                <w:szCs w:val="20"/>
              </w:rPr>
              <w:br/>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for utføring av arbeid under denne kontrakten skal inneholde tilsvarende bestemmelser.</w:t>
            </w:r>
            <w:r w:rsidRPr="00B313A4">
              <w:rPr>
                <w:rFonts w:asciiTheme="minorHAnsi" w:hAnsiTheme="minorHAnsi" w:cstheme="minorHAnsi"/>
                <w:szCs w:val="20"/>
              </w:rPr>
              <w:br/>
            </w:r>
          </w:p>
        </w:tc>
      </w:tr>
      <w:tr w:rsidR="001216D4" w:rsidRPr="00B313A4" w14:paraId="426327AA" w14:textId="77777777" w:rsidTr="34C6CFCE">
        <w:tc>
          <w:tcPr>
            <w:tcW w:w="1524" w:type="dxa"/>
          </w:tcPr>
          <w:p w14:paraId="4255FB47" w14:textId="4B8B5C59" w:rsidR="001216D4" w:rsidRPr="002C6284" w:rsidRDefault="4505FC4A" w:rsidP="34C6CFCE">
            <w:pPr>
              <w:rPr>
                <w:rFonts w:ascii="Oslo Sans Office" w:eastAsia="Oslo Sans Office" w:hAnsi="Oslo Sans Office" w:cs="Oslo Sans Office"/>
              </w:rPr>
            </w:pPr>
            <w:r w:rsidRPr="34C6CFCE">
              <w:rPr>
                <w:rFonts w:ascii="Oslo Sans Office" w:eastAsia="Oslo Sans Office" w:hAnsi="Oslo Sans Office" w:cs="Oslo Sans Office"/>
              </w:rPr>
              <w:lastRenderedPageBreak/>
              <w:t>Nytt punkt</w:t>
            </w:r>
          </w:p>
        </w:tc>
        <w:tc>
          <w:tcPr>
            <w:tcW w:w="7969" w:type="dxa"/>
          </w:tcPr>
          <w:p w14:paraId="23093855" w14:textId="77777777" w:rsidR="001216D4" w:rsidRDefault="6ADEA652" w:rsidP="34C6CFCE">
            <w:pPr>
              <w:pStyle w:val="paragraph"/>
              <w:spacing w:before="0" w:beforeAutospacing="0" w:after="0" w:afterAutospacing="0"/>
              <w:textAlignment w:val="baseline"/>
              <w:rPr>
                <w:rFonts w:ascii="Oslo Sans Office" w:eastAsia="Oslo Sans Office" w:hAnsi="Oslo Sans Office" w:cs="Oslo Sans Office"/>
                <w:color w:val="000000"/>
              </w:rPr>
            </w:pPr>
            <w:r w:rsidRPr="34C6CFCE">
              <w:rPr>
                <w:rFonts w:ascii="Oslo Sans Office" w:eastAsia="Oslo Sans Office" w:hAnsi="Oslo Sans Office" w:cs="Oslo Sans Office"/>
                <w:color w:val="000000" w:themeColor="text1"/>
              </w:rPr>
              <w:t>Leverandøren forplikter seg til kun å benytte kjøretøy som enten er nullutslippskjøretøy (dvs. batterielektrisk eller hydrogen) eller biogasskjøretøy som minimum oppfyller euroklasse 6/VI i gjennomføringen av kontrakten.</w:t>
            </w:r>
          </w:p>
          <w:p w14:paraId="7795A18A" w14:textId="15ADFF97" w:rsidR="00735E6E" w:rsidRPr="00B313A4" w:rsidRDefault="00735E6E" w:rsidP="34C6CFCE">
            <w:pPr>
              <w:pStyle w:val="paragraph"/>
              <w:spacing w:before="0" w:beforeAutospacing="0" w:after="0" w:afterAutospacing="0"/>
              <w:textAlignment w:val="baseline"/>
              <w:rPr>
                <w:rStyle w:val="normaltextrun"/>
                <w:rFonts w:ascii="Oslo Sans Office" w:eastAsia="Oslo Sans Office" w:hAnsi="Oslo Sans Office" w:cs="Oslo Sans Office"/>
              </w:rPr>
            </w:pPr>
          </w:p>
        </w:tc>
      </w:tr>
    </w:tbl>
    <w:p w14:paraId="393DA574" w14:textId="77777777" w:rsidR="00CB271C" w:rsidRDefault="00CB271C" w:rsidP="34C6CFCE">
      <w:pPr>
        <w:pStyle w:val="Overskrift1"/>
        <w:rPr>
          <w:rFonts w:ascii="Oslo Sans Office" w:eastAsia="Oslo Sans Office" w:hAnsi="Oslo Sans Office" w:cs="Oslo Sans Office"/>
        </w:rPr>
      </w:pPr>
      <w:bookmarkStart w:id="51" w:name="_Toc118371794"/>
    </w:p>
    <w:p w14:paraId="26FB57E3" w14:textId="0ED5C044" w:rsidR="00D3340B" w:rsidRDefault="00D3340B" w:rsidP="34C6CFCE">
      <w:pPr>
        <w:pStyle w:val="Overskrift1"/>
        <w:rPr>
          <w:rFonts w:ascii="Oslo Sans Office" w:eastAsia="Oslo Sans Office" w:hAnsi="Oslo Sans Office" w:cs="Oslo Sans Office"/>
        </w:rPr>
      </w:pPr>
      <w:bookmarkStart w:id="52" w:name="_Toc230261977"/>
      <w:r w:rsidRPr="34C6CFCE">
        <w:rPr>
          <w:rFonts w:ascii="Oslo Sans Office" w:eastAsia="Oslo Sans Office" w:hAnsi="Oslo Sans Office" w:cs="Oslo Sans Office"/>
        </w:rPr>
        <w:t>Bilag 7: Endringer i Avtalen etter avtaleinngåelsen</w:t>
      </w:r>
      <w:bookmarkEnd w:id="51"/>
      <w:bookmarkEnd w:id="52"/>
    </w:p>
    <w:p w14:paraId="136772DD" w14:textId="77777777" w:rsidR="00D3340B" w:rsidRDefault="00D3340B" w:rsidP="34C6CFCE">
      <w:pPr>
        <w:rPr>
          <w:rFonts w:ascii="Oslo Sans Office" w:eastAsia="Oslo Sans Office" w:hAnsi="Oslo Sans Office" w:cs="Oslo Sans Office"/>
          <w:i/>
          <w:iCs/>
          <w:lang w:eastAsia="nb-NO"/>
        </w:rPr>
      </w:pPr>
      <w:r w:rsidRPr="34C6CFCE">
        <w:rPr>
          <w:rFonts w:ascii="Oslo Sans Office" w:eastAsia="Oslo Sans Office" w:hAnsi="Oslo Sans Office" w:cs="Oslo Sans Office"/>
          <w:i/>
          <w:iCs/>
          <w:lang w:eastAsia="nb-NO"/>
        </w:rPr>
        <w:t xml:space="preserve">Endringer som gjøres etter avtalens inngåelse skal føres inn her, jf. avtalens punkt 3. </w:t>
      </w:r>
    </w:p>
    <w:p w14:paraId="02AE4222" w14:textId="77777777" w:rsidR="00D3340B" w:rsidRDefault="00D3340B" w:rsidP="34C6CFCE">
      <w:pPr>
        <w:rPr>
          <w:rFonts w:ascii="Oslo Sans Office" w:eastAsia="Oslo Sans Office" w:hAnsi="Oslo Sans Office" w:cs="Oslo Sans Office"/>
          <w:i/>
          <w:iCs/>
          <w:lang w:eastAsia="nb-NO"/>
        </w:rPr>
      </w:pPr>
    </w:p>
    <w:p w14:paraId="722BCE84" w14:textId="77777777" w:rsidR="00D3340B" w:rsidRDefault="00D3340B" w:rsidP="34C6CFCE">
      <w:pPr>
        <w:rPr>
          <w:rFonts w:ascii="Oslo Sans Office" w:eastAsia="Oslo Sans Office" w:hAnsi="Oslo Sans Office" w:cs="Oslo Sans Office"/>
        </w:rPr>
      </w:pPr>
      <w:r w:rsidRPr="34C6CFCE">
        <w:rPr>
          <w:rFonts w:ascii="Oslo Sans Office" w:eastAsia="Oslo Sans Office" w:hAnsi="Oslo Sans Office" w:cs="Oslo Sans Office"/>
        </w:rPr>
        <w:t>Eksempel på endringskatalog:</w:t>
      </w:r>
    </w:p>
    <w:p w14:paraId="159E98B1" w14:textId="77777777" w:rsidR="00D3340B" w:rsidRDefault="00D3340B" w:rsidP="34C6CFCE">
      <w:pPr>
        <w:rPr>
          <w:rFonts w:ascii="Oslo Sans Office" w:eastAsia="Oslo Sans Office" w:hAnsi="Oslo Sans Office" w:cs="Oslo Sans Offic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rsidTr="34C6CFCE">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005476BA" w14:textId="77777777" w:rsidR="00D3340B" w:rsidRDefault="00D3340B" w:rsidP="34C6CFCE">
            <w:pPr>
              <w:spacing w:before="40"/>
              <w:rPr>
                <w:rFonts w:ascii="Oslo Sans Office" w:eastAsia="Oslo Sans Office" w:hAnsi="Oslo Sans Office" w:cs="Oslo Sans Office"/>
                <w:b/>
                <w:bCs/>
              </w:rPr>
            </w:pPr>
            <w:proofErr w:type="spellStart"/>
            <w:r w:rsidRPr="34C6CFCE">
              <w:rPr>
                <w:rFonts w:ascii="Oslo Sans Office" w:eastAsia="Oslo Sans Office" w:hAnsi="Oslo Sans Office" w:cs="Oslo Sans Office"/>
                <w:b/>
                <w:bCs/>
              </w:rPr>
              <w:t>Endringsnr</w:t>
            </w:r>
            <w:proofErr w:type="spellEnd"/>
            <w:r w:rsidRPr="34C6CFCE">
              <w:rPr>
                <w:rFonts w:ascii="Oslo Sans Office" w:eastAsia="Oslo Sans Office" w:hAnsi="Oslo Sans Office" w:cs="Oslo Sans Office"/>
                <w:b/>
                <w:b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35B686E" w14:textId="77777777" w:rsidR="00D3340B" w:rsidRDefault="00D3340B" w:rsidP="34C6CFCE">
            <w:pPr>
              <w:spacing w:before="40"/>
              <w:rPr>
                <w:rFonts w:ascii="Oslo Sans Office" w:eastAsia="Oslo Sans Office" w:hAnsi="Oslo Sans Office" w:cs="Oslo Sans Office"/>
                <w:b/>
                <w:bCs/>
              </w:rPr>
            </w:pPr>
            <w:r w:rsidRPr="34C6CFCE">
              <w:rPr>
                <w:rFonts w:ascii="Oslo Sans Office" w:eastAsia="Oslo Sans Office" w:hAnsi="Oslo Sans Office" w:cs="Oslo Sans Office"/>
                <w:b/>
                <w:bCs/>
              </w:rPr>
              <w:t>Beskrivelse</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4C219E8" w14:textId="77777777" w:rsidR="00D3340B" w:rsidRDefault="00D3340B" w:rsidP="34C6CFCE">
            <w:pPr>
              <w:spacing w:before="40"/>
              <w:rPr>
                <w:rFonts w:ascii="Oslo Sans Office" w:eastAsia="Oslo Sans Office" w:hAnsi="Oslo Sans Office" w:cs="Oslo Sans Office"/>
                <w:b/>
                <w:bCs/>
              </w:rPr>
            </w:pPr>
            <w:r w:rsidRPr="34C6CFCE">
              <w:rPr>
                <w:rFonts w:ascii="Oslo Sans Office" w:eastAsia="Oslo Sans Office" w:hAnsi="Oslo Sans Office" w:cs="Oslo Sans Office"/>
                <w:b/>
                <w:bCs/>
              </w:rPr>
              <w:t>Ikraftsettelsesdato</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568A841" w14:textId="77777777" w:rsidR="00D3340B" w:rsidRDefault="00D3340B" w:rsidP="34C6CFCE">
            <w:pPr>
              <w:spacing w:before="40"/>
              <w:rPr>
                <w:rFonts w:ascii="Oslo Sans Office" w:eastAsia="Oslo Sans Office" w:hAnsi="Oslo Sans Office" w:cs="Oslo Sans Office"/>
                <w:b/>
                <w:bCs/>
              </w:rPr>
            </w:pPr>
            <w:r w:rsidRPr="34C6CFCE">
              <w:rPr>
                <w:rFonts w:ascii="Oslo Sans Office" w:eastAsia="Oslo Sans Office" w:hAnsi="Oslo Sans Office" w:cs="Oslo Sans Office"/>
                <w:b/>
                <w:bCs/>
              </w:rPr>
              <w:t>Arkivreferanse</w:t>
            </w:r>
          </w:p>
        </w:tc>
      </w:tr>
      <w:tr w:rsidR="00D3340B" w14:paraId="10EFDFE1" w14:textId="77777777" w:rsidTr="34C6CFCE">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61911" w14:textId="77777777" w:rsidR="00D3340B" w:rsidRDefault="00D3340B" w:rsidP="34C6CFCE">
            <w:pPr>
              <w:rPr>
                <w:rFonts w:ascii="Oslo Sans Office" w:eastAsia="Oslo Sans Office" w:hAnsi="Oslo Sans Office" w:cs="Oslo Sans Office"/>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7C85CE" w14:textId="77777777" w:rsidR="00D3340B" w:rsidRDefault="00D3340B" w:rsidP="34C6CFCE">
            <w:pPr>
              <w:rPr>
                <w:rFonts w:ascii="Oslo Sans Office" w:eastAsia="Oslo Sans Office" w:hAnsi="Oslo Sans Office" w:cs="Oslo Sans Office"/>
              </w:rPr>
            </w:pP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60782" w14:textId="77777777" w:rsidR="00D3340B" w:rsidRDefault="00D3340B" w:rsidP="34C6CFCE">
            <w:pPr>
              <w:rPr>
                <w:rFonts w:ascii="Oslo Sans Office" w:eastAsia="Oslo Sans Office" w:hAnsi="Oslo Sans Office" w:cs="Oslo Sans Office"/>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AA746" w14:textId="77777777" w:rsidR="00D3340B" w:rsidRDefault="00D3340B" w:rsidP="34C6CFCE">
            <w:pPr>
              <w:rPr>
                <w:rFonts w:ascii="Oslo Sans Office" w:eastAsia="Oslo Sans Office" w:hAnsi="Oslo Sans Office" w:cs="Oslo Sans Office"/>
              </w:rPr>
            </w:pPr>
          </w:p>
        </w:tc>
      </w:tr>
      <w:tr w:rsidR="00D3340B" w14:paraId="0DC4C4D5" w14:textId="77777777" w:rsidTr="34C6CFCE">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C7E19" w14:textId="77777777" w:rsidR="00D3340B" w:rsidRDefault="00D3340B" w:rsidP="34C6CFCE">
            <w:pPr>
              <w:rPr>
                <w:rFonts w:ascii="Oslo Sans Office" w:eastAsia="Oslo Sans Office" w:hAnsi="Oslo Sans Office" w:cs="Oslo Sans Office"/>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62E6A3D" w14:textId="77777777" w:rsidR="00D3340B" w:rsidRDefault="00D3340B" w:rsidP="34C6CFCE">
            <w:pPr>
              <w:rPr>
                <w:rFonts w:ascii="Oslo Sans Office" w:eastAsia="Oslo Sans Office" w:hAnsi="Oslo Sans Office" w:cs="Oslo Sans Office"/>
              </w:rPr>
            </w:pP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E61E0" w14:textId="77777777" w:rsidR="00D3340B" w:rsidRDefault="00D3340B" w:rsidP="34C6CFCE">
            <w:pPr>
              <w:rPr>
                <w:rFonts w:ascii="Oslo Sans Office" w:eastAsia="Oslo Sans Office" w:hAnsi="Oslo Sans Office" w:cs="Oslo Sans Office"/>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DC5AA" w14:textId="77777777" w:rsidR="00D3340B" w:rsidRDefault="00D3340B" w:rsidP="34C6CFCE">
            <w:pPr>
              <w:rPr>
                <w:rFonts w:ascii="Oslo Sans Office" w:eastAsia="Oslo Sans Office" w:hAnsi="Oslo Sans Office" w:cs="Oslo Sans Office"/>
              </w:rPr>
            </w:pPr>
          </w:p>
        </w:tc>
      </w:tr>
      <w:tr w:rsidR="00D3340B" w14:paraId="04232253" w14:textId="77777777" w:rsidTr="34C6CFCE">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FCA16" w14:textId="77777777" w:rsidR="00D3340B" w:rsidRDefault="00D3340B" w:rsidP="34C6CFCE">
            <w:pPr>
              <w:rPr>
                <w:rFonts w:ascii="Oslo Sans Office" w:eastAsia="Oslo Sans Office" w:hAnsi="Oslo Sans Office" w:cs="Oslo Sans Office"/>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8B89C5C" w14:textId="77777777" w:rsidR="00D3340B" w:rsidRDefault="00D3340B" w:rsidP="34C6CFCE">
            <w:pPr>
              <w:rPr>
                <w:rFonts w:ascii="Oslo Sans Office" w:eastAsia="Oslo Sans Office" w:hAnsi="Oslo Sans Office" w:cs="Oslo Sans Office"/>
              </w:rPr>
            </w:pP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3649E" w14:textId="77777777" w:rsidR="00D3340B" w:rsidRDefault="00D3340B" w:rsidP="34C6CFCE">
            <w:pPr>
              <w:rPr>
                <w:rFonts w:ascii="Oslo Sans Office" w:eastAsia="Oslo Sans Office" w:hAnsi="Oslo Sans Office" w:cs="Oslo Sans Office"/>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7CA27" w14:textId="77777777" w:rsidR="00D3340B" w:rsidRDefault="00D3340B" w:rsidP="34C6CFCE">
            <w:pPr>
              <w:rPr>
                <w:rFonts w:ascii="Oslo Sans Office" w:eastAsia="Oslo Sans Office" w:hAnsi="Oslo Sans Office" w:cs="Oslo Sans Office"/>
              </w:rPr>
            </w:pPr>
          </w:p>
        </w:tc>
      </w:tr>
      <w:tr w:rsidR="00D3340B" w14:paraId="142EDDFD" w14:textId="77777777" w:rsidTr="34C6CFCE">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869B2" w14:textId="77777777" w:rsidR="00D3340B" w:rsidRDefault="00D3340B" w:rsidP="34C6CFCE">
            <w:pPr>
              <w:rPr>
                <w:rFonts w:ascii="Oslo Sans Office" w:eastAsia="Oslo Sans Office" w:hAnsi="Oslo Sans Office" w:cs="Oslo Sans Office"/>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92BBD90" w14:textId="77777777" w:rsidR="00D3340B" w:rsidRDefault="00D3340B" w:rsidP="34C6CFCE">
            <w:pPr>
              <w:rPr>
                <w:rFonts w:ascii="Oslo Sans Office" w:eastAsia="Oslo Sans Office" w:hAnsi="Oslo Sans Office" w:cs="Oslo Sans Office"/>
              </w:rPr>
            </w:pP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4065E" w14:textId="77777777" w:rsidR="00D3340B" w:rsidRDefault="00D3340B" w:rsidP="34C6CFCE">
            <w:pPr>
              <w:rPr>
                <w:rFonts w:ascii="Oslo Sans Office" w:eastAsia="Oslo Sans Office" w:hAnsi="Oslo Sans Office" w:cs="Oslo Sans Office"/>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521CF" w14:textId="77777777" w:rsidR="00D3340B" w:rsidRDefault="00D3340B" w:rsidP="34C6CFCE">
            <w:pPr>
              <w:rPr>
                <w:rFonts w:ascii="Oslo Sans Office" w:eastAsia="Oslo Sans Office" w:hAnsi="Oslo Sans Office" w:cs="Oslo Sans Office"/>
              </w:rPr>
            </w:pPr>
          </w:p>
        </w:tc>
      </w:tr>
    </w:tbl>
    <w:p w14:paraId="6506F9F1" w14:textId="77777777" w:rsidR="00D3340B" w:rsidRPr="006D1794" w:rsidRDefault="00D3340B" w:rsidP="34C6CFCE">
      <w:pPr>
        <w:rPr>
          <w:rFonts w:ascii="Oslo Sans Office" w:eastAsia="Oslo Sans Office" w:hAnsi="Oslo Sans Office" w:cs="Oslo Sans Office"/>
          <w:lang w:eastAsia="nb-NO"/>
        </w:rPr>
      </w:pPr>
    </w:p>
    <w:p w14:paraId="57C2E56A" w14:textId="099949C5" w:rsidR="00E959CE" w:rsidRDefault="00E959CE" w:rsidP="34C6CFCE">
      <w:pPr>
        <w:rPr>
          <w:rFonts w:ascii="Oslo Sans Office" w:eastAsia="Oslo Sans Office" w:hAnsi="Oslo Sans Office" w:cs="Oslo Sans Office"/>
          <w:color w:val="000000" w:themeColor="text1"/>
          <w:sz w:val="20"/>
          <w:szCs w:val="20"/>
        </w:rPr>
      </w:pPr>
    </w:p>
    <w:p w14:paraId="25278746" w14:textId="77777777" w:rsidR="0031124C" w:rsidRDefault="0031124C" w:rsidP="34C6CFCE">
      <w:pPr>
        <w:rPr>
          <w:rFonts w:ascii="Oslo Sans Office" w:eastAsia="Oslo Sans Office" w:hAnsi="Oslo Sans Office" w:cs="Oslo Sans Office"/>
          <w:color w:val="000000" w:themeColor="text1"/>
          <w:sz w:val="20"/>
          <w:szCs w:val="20"/>
        </w:rPr>
      </w:pPr>
    </w:p>
    <w:p w14:paraId="4E3894C9" w14:textId="43326B9B" w:rsidR="00C57867" w:rsidRPr="00FA0407" w:rsidRDefault="00C57867" w:rsidP="34C6CFCE">
      <w:pPr>
        <w:rPr>
          <w:rFonts w:ascii="Oslo Sans Office" w:eastAsia="Oslo Sans Office" w:hAnsi="Oslo Sans Office" w:cs="Oslo Sans Office"/>
          <w:color w:val="000000" w:themeColor="text1"/>
          <w:sz w:val="20"/>
          <w:szCs w:val="20"/>
        </w:rPr>
      </w:pPr>
    </w:p>
    <w:sectPr w:rsidR="00C57867" w:rsidRPr="00FA0407"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C7744" w14:textId="77777777" w:rsidR="00A2339E" w:rsidRDefault="00A2339E">
      <w:r>
        <w:separator/>
      </w:r>
    </w:p>
    <w:p w14:paraId="24082A45" w14:textId="77777777" w:rsidR="00A2339E" w:rsidRDefault="00A2339E"/>
  </w:endnote>
  <w:endnote w:type="continuationSeparator" w:id="0">
    <w:p w14:paraId="094135D0" w14:textId="77777777" w:rsidR="00A2339E" w:rsidRDefault="00A2339E">
      <w:r>
        <w:continuationSeparator/>
      </w:r>
    </w:p>
    <w:p w14:paraId="25BA2583" w14:textId="77777777" w:rsidR="00A2339E" w:rsidRDefault="00A2339E"/>
  </w:endnote>
  <w:endnote w:type="continuationNotice" w:id="1">
    <w:p w14:paraId="6A2948BE" w14:textId="77777777" w:rsidR="00A2339E" w:rsidRDefault="00A2339E"/>
    <w:p w14:paraId="4CD88ABF" w14:textId="77777777" w:rsidR="00A2339E" w:rsidRDefault="00A23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Oslo Sans Office">
    <w:altName w:val="Calibri"/>
    <w:panose1 w:val="02000000000000000000"/>
    <w:charset w:val="00"/>
    <w:family w:val="auto"/>
    <w:pitch w:val="variable"/>
    <w:sig w:usb0="A000006F" w:usb1="0000307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C173BE">
    <w:pPr>
      <w:pStyle w:val="Bunntekst"/>
      <w:tabs>
        <w:tab w:val="clear" w:pos="4536"/>
        <w:tab w:val="clear" w:pos="9072"/>
      </w:tabs>
      <w:ind w:right="848"/>
      <w:jc w:val="right"/>
    </w:pPr>
    <w:r>
      <w:tab/>
    </w:r>
  </w:p>
  <w:p w14:paraId="1FB92ED3" w14:textId="0E7F0C10" w:rsidR="00904DB6" w:rsidRDefault="00904DB6" w:rsidP="00C173B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1940A" w14:textId="77777777" w:rsidR="00A2339E" w:rsidRDefault="00A2339E">
      <w:r>
        <w:separator/>
      </w:r>
    </w:p>
    <w:p w14:paraId="461911B5" w14:textId="77777777" w:rsidR="00A2339E" w:rsidRDefault="00A2339E"/>
  </w:footnote>
  <w:footnote w:type="continuationSeparator" w:id="0">
    <w:p w14:paraId="2367150C" w14:textId="77777777" w:rsidR="00A2339E" w:rsidRDefault="00A2339E">
      <w:r>
        <w:continuationSeparator/>
      </w:r>
    </w:p>
    <w:p w14:paraId="449F2721" w14:textId="77777777" w:rsidR="00A2339E" w:rsidRDefault="00A2339E"/>
  </w:footnote>
  <w:footnote w:type="continuationNotice" w:id="1">
    <w:p w14:paraId="0EC811B7" w14:textId="77777777" w:rsidR="00A2339E" w:rsidRDefault="00A2339E"/>
    <w:p w14:paraId="2C5C60D0" w14:textId="77777777" w:rsidR="00A2339E" w:rsidRDefault="00A23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670CB8"/>
    <w:multiLevelType w:val="hybridMultilevel"/>
    <w:tmpl w:val="4F18CC94"/>
    <w:lvl w:ilvl="0" w:tplc="C28E4946">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36E778C"/>
    <w:multiLevelType w:val="hybridMultilevel"/>
    <w:tmpl w:val="C16E53AA"/>
    <w:lvl w:ilvl="0" w:tplc="27D68D84">
      <w:start w:val="22"/>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1"/>
  </w:num>
  <w:num w:numId="5" w16cid:durableId="1513838894">
    <w:abstractNumId w:val="8"/>
  </w:num>
  <w:num w:numId="6" w16cid:durableId="692999198">
    <w:abstractNumId w:val="13"/>
  </w:num>
  <w:num w:numId="7" w16cid:durableId="1330281854">
    <w:abstractNumId w:val="10"/>
  </w:num>
  <w:num w:numId="8" w16cid:durableId="670377782">
    <w:abstractNumId w:val="9"/>
  </w:num>
  <w:num w:numId="9" w16cid:durableId="1866937943">
    <w:abstractNumId w:val="2"/>
  </w:num>
  <w:num w:numId="10" w16cid:durableId="1533956750">
    <w:abstractNumId w:val="4"/>
  </w:num>
  <w:num w:numId="11" w16cid:durableId="864826720">
    <w:abstractNumId w:val="14"/>
  </w:num>
  <w:num w:numId="12" w16cid:durableId="1861049469">
    <w:abstractNumId w:val="3"/>
  </w:num>
  <w:num w:numId="13" w16cid:durableId="628433496">
    <w:abstractNumId w:val="12"/>
  </w:num>
  <w:num w:numId="14" w16cid:durableId="1578007375">
    <w:abstractNumId w:val="1"/>
  </w:num>
  <w:num w:numId="15" w16cid:durableId="27394425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719"/>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089"/>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38B"/>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BF9"/>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9C8"/>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66BD"/>
    <w:rsid w:val="000B707E"/>
    <w:rsid w:val="000B7DF9"/>
    <w:rsid w:val="000B7E0C"/>
    <w:rsid w:val="000C008F"/>
    <w:rsid w:val="000C0B1E"/>
    <w:rsid w:val="000C1559"/>
    <w:rsid w:val="000C18D8"/>
    <w:rsid w:val="000C1B75"/>
    <w:rsid w:val="000C1C3C"/>
    <w:rsid w:val="000C1D65"/>
    <w:rsid w:val="000C1D66"/>
    <w:rsid w:val="000C1E68"/>
    <w:rsid w:val="000C20EC"/>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396"/>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D9F"/>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6D4"/>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02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2AE"/>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6F5A"/>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18D"/>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EAC"/>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B3D"/>
    <w:rsid w:val="0024342E"/>
    <w:rsid w:val="0024398D"/>
    <w:rsid w:val="00243FB4"/>
    <w:rsid w:val="00244CFE"/>
    <w:rsid w:val="00244D9F"/>
    <w:rsid w:val="00245B56"/>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1DD8"/>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422"/>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51D"/>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02C"/>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24C"/>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62C"/>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2F52"/>
    <w:rsid w:val="00384678"/>
    <w:rsid w:val="003847E7"/>
    <w:rsid w:val="0038492D"/>
    <w:rsid w:val="00384B88"/>
    <w:rsid w:val="003850F8"/>
    <w:rsid w:val="00385249"/>
    <w:rsid w:val="0038565E"/>
    <w:rsid w:val="00385CEC"/>
    <w:rsid w:val="00386367"/>
    <w:rsid w:val="003865E1"/>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80"/>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5E7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27C"/>
    <w:rsid w:val="004004C7"/>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5EEF"/>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218"/>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58"/>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C43"/>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7D3"/>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2C8"/>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D43"/>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0F8"/>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9A"/>
    <w:rsid w:val="00625CB8"/>
    <w:rsid w:val="00625E1C"/>
    <w:rsid w:val="00626040"/>
    <w:rsid w:val="00626109"/>
    <w:rsid w:val="006269C3"/>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8F1"/>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4AD"/>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38"/>
    <w:rsid w:val="006A1E6A"/>
    <w:rsid w:val="006A2C07"/>
    <w:rsid w:val="006A32A1"/>
    <w:rsid w:val="006A33C2"/>
    <w:rsid w:val="006A341B"/>
    <w:rsid w:val="006A347E"/>
    <w:rsid w:val="006A35BA"/>
    <w:rsid w:val="006A372C"/>
    <w:rsid w:val="006A3917"/>
    <w:rsid w:val="006A3964"/>
    <w:rsid w:val="006A3B00"/>
    <w:rsid w:val="006A3E5E"/>
    <w:rsid w:val="006A4207"/>
    <w:rsid w:val="006A430D"/>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00B"/>
    <w:rsid w:val="006F6251"/>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6CA"/>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E6E"/>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EED"/>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442"/>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D80"/>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0AB0"/>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D2D"/>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148"/>
    <w:rsid w:val="008754AB"/>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8E7"/>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D10"/>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D4A"/>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42A"/>
    <w:rsid w:val="009B069F"/>
    <w:rsid w:val="009B0A6A"/>
    <w:rsid w:val="009B0D21"/>
    <w:rsid w:val="009B0D22"/>
    <w:rsid w:val="009B0D6C"/>
    <w:rsid w:val="009B141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1B7"/>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6D5C"/>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D09"/>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6A9"/>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39E"/>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33"/>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980"/>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D7E0D"/>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64"/>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69"/>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9BB"/>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3DB2"/>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264"/>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D23"/>
    <w:rsid w:val="00C16EDF"/>
    <w:rsid w:val="00C173BE"/>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867"/>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39"/>
    <w:rsid w:val="00C74E28"/>
    <w:rsid w:val="00C74EF0"/>
    <w:rsid w:val="00C75617"/>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271C"/>
    <w:rsid w:val="00CB3388"/>
    <w:rsid w:val="00CB39EB"/>
    <w:rsid w:val="00CB3AC8"/>
    <w:rsid w:val="00CB3F0F"/>
    <w:rsid w:val="00CB4D6A"/>
    <w:rsid w:val="00CB5020"/>
    <w:rsid w:val="00CB5192"/>
    <w:rsid w:val="00CB5C48"/>
    <w:rsid w:val="00CB60BA"/>
    <w:rsid w:val="00CB638F"/>
    <w:rsid w:val="00CB646D"/>
    <w:rsid w:val="00CB6E65"/>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797"/>
    <w:rsid w:val="00CF0E91"/>
    <w:rsid w:val="00CF1738"/>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F7D"/>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B81"/>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C70"/>
    <w:rsid w:val="00D63065"/>
    <w:rsid w:val="00D63761"/>
    <w:rsid w:val="00D6432B"/>
    <w:rsid w:val="00D64F19"/>
    <w:rsid w:val="00D65C1D"/>
    <w:rsid w:val="00D65EFF"/>
    <w:rsid w:val="00D66E51"/>
    <w:rsid w:val="00D672CA"/>
    <w:rsid w:val="00D67601"/>
    <w:rsid w:val="00D679EF"/>
    <w:rsid w:val="00D701DD"/>
    <w:rsid w:val="00D710B2"/>
    <w:rsid w:val="00D71BB2"/>
    <w:rsid w:val="00D71DB3"/>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D50"/>
    <w:rsid w:val="00D80E5B"/>
    <w:rsid w:val="00D80F90"/>
    <w:rsid w:val="00D80FFB"/>
    <w:rsid w:val="00D81296"/>
    <w:rsid w:val="00D81DBE"/>
    <w:rsid w:val="00D81E34"/>
    <w:rsid w:val="00D81E69"/>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5"/>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038"/>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0BC9"/>
    <w:rsid w:val="00DC17E3"/>
    <w:rsid w:val="00DC1C69"/>
    <w:rsid w:val="00DC1DD8"/>
    <w:rsid w:val="00DC1DF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1FA"/>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40E"/>
    <w:rsid w:val="00E315FF"/>
    <w:rsid w:val="00E317C2"/>
    <w:rsid w:val="00E31D7C"/>
    <w:rsid w:val="00E31F08"/>
    <w:rsid w:val="00E32044"/>
    <w:rsid w:val="00E3229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0F14"/>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87"/>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AE"/>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0B2"/>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63"/>
    <w:rsid w:val="00F759EB"/>
    <w:rsid w:val="00F765B6"/>
    <w:rsid w:val="00F768F1"/>
    <w:rsid w:val="00F76DB7"/>
    <w:rsid w:val="00F7730A"/>
    <w:rsid w:val="00F77502"/>
    <w:rsid w:val="00F77799"/>
    <w:rsid w:val="00F77B8A"/>
    <w:rsid w:val="00F803AD"/>
    <w:rsid w:val="00F81103"/>
    <w:rsid w:val="00F82609"/>
    <w:rsid w:val="00F82C54"/>
    <w:rsid w:val="00F832EB"/>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1F0D93"/>
    <w:rsid w:val="022D1B4D"/>
    <w:rsid w:val="030532E7"/>
    <w:rsid w:val="03591E90"/>
    <w:rsid w:val="03623CFC"/>
    <w:rsid w:val="03FD9502"/>
    <w:rsid w:val="0516B369"/>
    <w:rsid w:val="051BD5A7"/>
    <w:rsid w:val="0637ECC6"/>
    <w:rsid w:val="0672D109"/>
    <w:rsid w:val="06AE6356"/>
    <w:rsid w:val="06CB02FE"/>
    <w:rsid w:val="0AC595F2"/>
    <w:rsid w:val="0C076838"/>
    <w:rsid w:val="0CE5DBD5"/>
    <w:rsid w:val="0CF3660F"/>
    <w:rsid w:val="0DF93C4E"/>
    <w:rsid w:val="0E3D916C"/>
    <w:rsid w:val="0EC40CD5"/>
    <w:rsid w:val="0F2114F0"/>
    <w:rsid w:val="0F499F63"/>
    <w:rsid w:val="0FE439FE"/>
    <w:rsid w:val="0FEAB8FE"/>
    <w:rsid w:val="102794A2"/>
    <w:rsid w:val="1064F063"/>
    <w:rsid w:val="11C8AEFB"/>
    <w:rsid w:val="11EFA69B"/>
    <w:rsid w:val="121ABA6C"/>
    <w:rsid w:val="143223A9"/>
    <w:rsid w:val="150C8234"/>
    <w:rsid w:val="15F473BE"/>
    <w:rsid w:val="16F32C51"/>
    <w:rsid w:val="1733C58D"/>
    <w:rsid w:val="18C59675"/>
    <w:rsid w:val="190DB99C"/>
    <w:rsid w:val="1A52C15C"/>
    <w:rsid w:val="1AB3E3F6"/>
    <w:rsid w:val="1B9E63EA"/>
    <w:rsid w:val="1D1D6159"/>
    <w:rsid w:val="1E445902"/>
    <w:rsid w:val="1E591E6F"/>
    <w:rsid w:val="1E67A5FB"/>
    <w:rsid w:val="1FE3938B"/>
    <w:rsid w:val="21156765"/>
    <w:rsid w:val="215599DB"/>
    <w:rsid w:val="235A77C7"/>
    <w:rsid w:val="237B48DB"/>
    <w:rsid w:val="2467EEAC"/>
    <w:rsid w:val="26CB9027"/>
    <w:rsid w:val="281C0D5D"/>
    <w:rsid w:val="28A2A8C4"/>
    <w:rsid w:val="28B2D7B6"/>
    <w:rsid w:val="2998C560"/>
    <w:rsid w:val="2CF74363"/>
    <w:rsid w:val="2F667298"/>
    <w:rsid w:val="2FC34E97"/>
    <w:rsid w:val="31946577"/>
    <w:rsid w:val="31C65CAE"/>
    <w:rsid w:val="33FD4150"/>
    <w:rsid w:val="34672D9F"/>
    <w:rsid w:val="34C6CFCE"/>
    <w:rsid w:val="37AAA747"/>
    <w:rsid w:val="3871E447"/>
    <w:rsid w:val="39E48D0C"/>
    <w:rsid w:val="3B2F183E"/>
    <w:rsid w:val="3BBF8BD7"/>
    <w:rsid w:val="3C10F21D"/>
    <w:rsid w:val="3C91CD70"/>
    <w:rsid w:val="3F4FC907"/>
    <w:rsid w:val="4098B9B6"/>
    <w:rsid w:val="425FF253"/>
    <w:rsid w:val="42DED6E1"/>
    <w:rsid w:val="443F1D3E"/>
    <w:rsid w:val="4505FC4A"/>
    <w:rsid w:val="4AF20DCC"/>
    <w:rsid w:val="4B9431CA"/>
    <w:rsid w:val="4C2BB00C"/>
    <w:rsid w:val="4C87BC73"/>
    <w:rsid w:val="4D050C9B"/>
    <w:rsid w:val="5023EE1D"/>
    <w:rsid w:val="5073F831"/>
    <w:rsid w:val="51A570F2"/>
    <w:rsid w:val="53654BC0"/>
    <w:rsid w:val="53A1FAEF"/>
    <w:rsid w:val="55BB0FF6"/>
    <w:rsid w:val="55C23BBF"/>
    <w:rsid w:val="57B94208"/>
    <w:rsid w:val="58B384F1"/>
    <w:rsid w:val="5AC38F4D"/>
    <w:rsid w:val="5ACE1FB7"/>
    <w:rsid w:val="5B1E9C30"/>
    <w:rsid w:val="5D4E3DC7"/>
    <w:rsid w:val="5DB5F2F4"/>
    <w:rsid w:val="5DEAD6AF"/>
    <w:rsid w:val="5E2A4A16"/>
    <w:rsid w:val="5F1C5C6D"/>
    <w:rsid w:val="60F5BFE5"/>
    <w:rsid w:val="62C7E0EA"/>
    <w:rsid w:val="6312F513"/>
    <w:rsid w:val="63FB0056"/>
    <w:rsid w:val="64EABF16"/>
    <w:rsid w:val="665794DC"/>
    <w:rsid w:val="67B4393E"/>
    <w:rsid w:val="680D9351"/>
    <w:rsid w:val="6A81CE5D"/>
    <w:rsid w:val="6ADEA652"/>
    <w:rsid w:val="6B0CA38F"/>
    <w:rsid w:val="6B326CAF"/>
    <w:rsid w:val="6DFEAA98"/>
    <w:rsid w:val="7097E317"/>
    <w:rsid w:val="70E4B878"/>
    <w:rsid w:val="711326A6"/>
    <w:rsid w:val="722B1A9C"/>
    <w:rsid w:val="72690E57"/>
    <w:rsid w:val="73913D42"/>
    <w:rsid w:val="74D48645"/>
    <w:rsid w:val="76808321"/>
    <w:rsid w:val="768A934F"/>
    <w:rsid w:val="76AF6414"/>
    <w:rsid w:val="789B78C2"/>
    <w:rsid w:val="78B79B5F"/>
    <w:rsid w:val="7903C6B8"/>
    <w:rsid w:val="7AED34B5"/>
    <w:rsid w:val="7C932F12"/>
    <w:rsid w:val="7C9803C7"/>
    <w:rsid w:val="7D1D8335"/>
    <w:rsid w:val="7F9348E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customStyle="1" w:styleId="Tekst12pt">
    <w:name w:val="Tekst 12 pt"/>
    <w:uiPriority w:val="99"/>
    <w:rsid w:val="007D1D80"/>
    <w:rPr>
      <w:rFonts w:ascii="Garamond" w:hAnsi="Garamond" w:cs="Garamond" w:hint="default"/>
      <w:color w:val="000000"/>
      <w:sz w:val="24"/>
      <w:szCs w:val="24"/>
    </w:rPr>
  </w:style>
  <w:style w:type="character" w:customStyle="1" w:styleId="spellingerror">
    <w:name w:val="spellingerror"/>
    <w:basedOn w:val="Standardskriftforavsnitt"/>
    <w:rsid w:val="001216D4"/>
  </w:style>
  <w:style w:type="character" w:styleId="Omtale">
    <w:name w:val="Mention"/>
    <w:basedOn w:val="Standardskriftforavsnitt"/>
    <w:uiPriority w:val="99"/>
    <w:unhideWhenUsed/>
    <w:rsid w:val="009C51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AD3CDC-5F19-4D4E-9BD2-A889F9947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5F1E2-593E-4F20-BBB6-3E6C07BED4BA}">
  <ds:schemaRefs>
    <ds:schemaRef ds:uri="http://schemas.microsoft.com/sharepoint/v3/contenttype/forms"/>
  </ds:schemaRefs>
</ds:datastoreItem>
</file>

<file path=customXml/itemProps3.xml><?xml version="1.0" encoding="utf-8"?>
<ds:datastoreItem xmlns:ds="http://schemas.openxmlformats.org/officeDocument/2006/customXml" ds:itemID="{49C8B0A7-D57F-4F4F-9B45-45AF12DC06E6}">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3251</Words>
  <Characters>17234</Characters>
  <Application>Microsoft Office Word</Application>
  <DocSecurity>0</DocSecurity>
  <Lines>143</Lines>
  <Paragraphs>40</Paragraphs>
  <ScaleCrop>false</ScaleCrop>
  <Company/>
  <LinksUpToDate>false</LinksUpToDate>
  <CharactersWithSpaces>20445</CharactersWithSpaces>
  <SharedDoc>false</SharedDoc>
  <HyperlinkBase/>
  <HLinks>
    <vt:vector size="102" baseType="variant">
      <vt:variant>
        <vt:i4>1376308</vt:i4>
      </vt:variant>
      <vt:variant>
        <vt:i4>92</vt:i4>
      </vt:variant>
      <vt:variant>
        <vt:i4>0</vt:i4>
      </vt:variant>
      <vt:variant>
        <vt:i4>5</vt:i4>
      </vt:variant>
      <vt:variant>
        <vt:lpwstr/>
      </vt:variant>
      <vt:variant>
        <vt:lpwstr>_Toc230172122</vt:lpwstr>
      </vt:variant>
      <vt:variant>
        <vt:i4>1376308</vt:i4>
      </vt:variant>
      <vt:variant>
        <vt:i4>86</vt:i4>
      </vt:variant>
      <vt:variant>
        <vt:i4>0</vt:i4>
      </vt:variant>
      <vt:variant>
        <vt:i4>5</vt:i4>
      </vt:variant>
      <vt:variant>
        <vt:lpwstr/>
      </vt:variant>
      <vt:variant>
        <vt:lpwstr>_Toc230172121</vt:lpwstr>
      </vt:variant>
      <vt:variant>
        <vt:i4>1376308</vt:i4>
      </vt:variant>
      <vt:variant>
        <vt:i4>80</vt:i4>
      </vt:variant>
      <vt:variant>
        <vt:i4>0</vt:i4>
      </vt:variant>
      <vt:variant>
        <vt:i4>5</vt:i4>
      </vt:variant>
      <vt:variant>
        <vt:lpwstr/>
      </vt:variant>
      <vt:variant>
        <vt:lpwstr>_Toc230172120</vt:lpwstr>
      </vt:variant>
      <vt:variant>
        <vt:i4>1441844</vt:i4>
      </vt:variant>
      <vt:variant>
        <vt:i4>74</vt:i4>
      </vt:variant>
      <vt:variant>
        <vt:i4>0</vt:i4>
      </vt:variant>
      <vt:variant>
        <vt:i4>5</vt:i4>
      </vt:variant>
      <vt:variant>
        <vt:lpwstr/>
      </vt:variant>
      <vt:variant>
        <vt:lpwstr>_Toc230172119</vt:lpwstr>
      </vt:variant>
      <vt:variant>
        <vt:i4>1441844</vt:i4>
      </vt:variant>
      <vt:variant>
        <vt:i4>68</vt:i4>
      </vt:variant>
      <vt:variant>
        <vt:i4>0</vt:i4>
      </vt:variant>
      <vt:variant>
        <vt:i4>5</vt:i4>
      </vt:variant>
      <vt:variant>
        <vt:lpwstr/>
      </vt:variant>
      <vt:variant>
        <vt:lpwstr>_Toc230172118</vt:lpwstr>
      </vt:variant>
      <vt:variant>
        <vt:i4>1441844</vt:i4>
      </vt:variant>
      <vt:variant>
        <vt:i4>62</vt:i4>
      </vt:variant>
      <vt:variant>
        <vt:i4>0</vt:i4>
      </vt:variant>
      <vt:variant>
        <vt:i4>5</vt:i4>
      </vt:variant>
      <vt:variant>
        <vt:lpwstr/>
      </vt:variant>
      <vt:variant>
        <vt:lpwstr>_Toc230172117</vt:lpwstr>
      </vt:variant>
      <vt:variant>
        <vt:i4>1441844</vt:i4>
      </vt:variant>
      <vt:variant>
        <vt:i4>56</vt:i4>
      </vt:variant>
      <vt:variant>
        <vt:i4>0</vt:i4>
      </vt:variant>
      <vt:variant>
        <vt:i4>5</vt:i4>
      </vt:variant>
      <vt:variant>
        <vt:lpwstr/>
      </vt:variant>
      <vt:variant>
        <vt:lpwstr>_Toc230172116</vt:lpwstr>
      </vt:variant>
      <vt:variant>
        <vt:i4>1441844</vt:i4>
      </vt:variant>
      <vt:variant>
        <vt:i4>50</vt:i4>
      </vt:variant>
      <vt:variant>
        <vt:i4>0</vt:i4>
      </vt:variant>
      <vt:variant>
        <vt:i4>5</vt:i4>
      </vt:variant>
      <vt:variant>
        <vt:lpwstr/>
      </vt:variant>
      <vt:variant>
        <vt:lpwstr>_Toc230172115</vt:lpwstr>
      </vt:variant>
      <vt:variant>
        <vt:i4>1441844</vt:i4>
      </vt:variant>
      <vt:variant>
        <vt:i4>44</vt:i4>
      </vt:variant>
      <vt:variant>
        <vt:i4>0</vt:i4>
      </vt:variant>
      <vt:variant>
        <vt:i4>5</vt:i4>
      </vt:variant>
      <vt:variant>
        <vt:lpwstr/>
      </vt:variant>
      <vt:variant>
        <vt:lpwstr>_Toc230172114</vt:lpwstr>
      </vt:variant>
      <vt:variant>
        <vt:i4>1441844</vt:i4>
      </vt:variant>
      <vt:variant>
        <vt:i4>38</vt:i4>
      </vt:variant>
      <vt:variant>
        <vt:i4>0</vt:i4>
      </vt:variant>
      <vt:variant>
        <vt:i4>5</vt:i4>
      </vt:variant>
      <vt:variant>
        <vt:lpwstr/>
      </vt:variant>
      <vt:variant>
        <vt:lpwstr>_Toc230172113</vt:lpwstr>
      </vt:variant>
      <vt:variant>
        <vt:i4>1441844</vt:i4>
      </vt:variant>
      <vt:variant>
        <vt:i4>32</vt:i4>
      </vt:variant>
      <vt:variant>
        <vt:i4>0</vt:i4>
      </vt:variant>
      <vt:variant>
        <vt:i4>5</vt:i4>
      </vt:variant>
      <vt:variant>
        <vt:lpwstr/>
      </vt:variant>
      <vt:variant>
        <vt:lpwstr>_Toc230172112</vt:lpwstr>
      </vt:variant>
      <vt:variant>
        <vt:i4>1441844</vt:i4>
      </vt:variant>
      <vt:variant>
        <vt:i4>26</vt:i4>
      </vt:variant>
      <vt:variant>
        <vt:i4>0</vt:i4>
      </vt:variant>
      <vt:variant>
        <vt:i4>5</vt:i4>
      </vt:variant>
      <vt:variant>
        <vt:lpwstr/>
      </vt:variant>
      <vt:variant>
        <vt:lpwstr>_Toc230172111</vt:lpwstr>
      </vt:variant>
      <vt:variant>
        <vt:i4>1441844</vt:i4>
      </vt:variant>
      <vt:variant>
        <vt:i4>20</vt:i4>
      </vt:variant>
      <vt:variant>
        <vt:i4>0</vt:i4>
      </vt:variant>
      <vt:variant>
        <vt:i4>5</vt:i4>
      </vt:variant>
      <vt:variant>
        <vt:lpwstr/>
      </vt:variant>
      <vt:variant>
        <vt:lpwstr>_Toc230172110</vt:lpwstr>
      </vt:variant>
      <vt:variant>
        <vt:i4>1507380</vt:i4>
      </vt:variant>
      <vt:variant>
        <vt:i4>14</vt:i4>
      </vt:variant>
      <vt:variant>
        <vt:i4>0</vt:i4>
      </vt:variant>
      <vt:variant>
        <vt:i4>5</vt:i4>
      </vt:variant>
      <vt:variant>
        <vt:lpwstr/>
      </vt:variant>
      <vt:variant>
        <vt:lpwstr>_Toc230172109</vt:lpwstr>
      </vt:variant>
      <vt:variant>
        <vt:i4>1507380</vt:i4>
      </vt:variant>
      <vt:variant>
        <vt:i4>8</vt:i4>
      </vt:variant>
      <vt:variant>
        <vt:i4>0</vt:i4>
      </vt:variant>
      <vt:variant>
        <vt:i4>5</vt:i4>
      </vt:variant>
      <vt:variant>
        <vt:lpwstr/>
      </vt:variant>
      <vt:variant>
        <vt:lpwstr>_Toc230172108</vt:lpwstr>
      </vt:variant>
      <vt:variant>
        <vt:i4>1507380</vt:i4>
      </vt:variant>
      <vt:variant>
        <vt:i4>2</vt:i4>
      </vt:variant>
      <vt:variant>
        <vt:i4>0</vt:i4>
      </vt:variant>
      <vt:variant>
        <vt:i4>5</vt:i4>
      </vt:variant>
      <vt:variant>
        <vt:lpwstr/>
      </vt:variant>
      <vt:variant>
        <vt:lpwstr>_Toc230172107</vt:lpwstr>
      </vt:variant>
      <vt:variant>
        <vt:i4>3735569</vt:i4>
      </vt:variant>
      <vt:variant>
        <vt:i4>0</vt:i4>
      </vt:variant>
      <vt:variant>
        <vt:i4>0</vt:i4>
      </vt:variant>
      <vt:variant>
        <vt:i4>5</vt:i4>
      </vt:variant>
      <vt:variant>
        <vt:lpwstr>mailto:eline2801@osloskolen.no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2026-02-10T04:00:00Z</dcterms:created>
  <dcterms:modified xsi:type="dcterms:W3CDTF">2026-05-21T11:19:00Z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MediaServiceImageTags">
    <vt:lpwstr/>
  </property>
</Properties>
</file>